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72" w:rsidRDefault="00D22A47" w:rsidP="005A0C72">
      <w:pPr>
        <w:tabs>
          <w:tab w:val="left" w:pos="14285"/>
          <w:tab w:val="left" w:pos="14317"/>
        </w:tabs>
        <w:ind w:right="-32"/>
        <w:jc w:val="right"/>
        <w:rPr>
          <w:b/>
          <w:bCs/>
        </w:rPr>
      </w:pPr>
      <w:r>
        <w:rPr>
          <w:b/>
          <w:bCs/>
        </w:rPr>
        <w:tab/>
      </w:r>
      <w:r w:rsidR="005A0C72">
        <w:rPr>
          <w:b/>
          <w:bCs/>
        </w:rPr>
        <w:t xml:space="preserve">          </w:t>
      </w:r>
    </w:p>
    <w:p w:rsidR="005A0C72" w:rsidRPr="005A0C72" w:rsidRDefault="005A0C72" w:rsidP="00DE139F">
      <w:pPr>
        <w:tabs>
          <w:tab w:val="left" w:pos="14175"/>
          <w:tab w:val="left" w:pos="14317"/>
        </w:tabs>
        <w:ind w:right="-32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DE139F">
        <w:rPr>
          <w:b/>
          <w:bCs/>
        </w:rPr>
        <w:t xml:space="preserve">             </w:t>
      </w:r>
      <w:r w:rsidR="00CF3D0F">
        <w:rPr>
          <w:b/>
          <w:bCs/>
        </w:rPr>
        <w:t xml:space="preserve"> </w:t>
      </w:r>
      <w:r w:rsidR="00DE139F">
        <w:rPr>
          <w:b/>
          <w:bCs/>
        </w:rPr>
        <w:t xml:space="preserve">               </w:t>
      </w:r>
      <w:r w:rsidRPr="005A0C72">
        <w:rPr>
          <w:bCs/>
          <w:sz w:val="28"/>
          <w:szCs w:val="28"/>
        </w:rPr>
        <w:t>Приложение</w:t>
      </w:r>
      <w:r w:rsidR="00CF3D0F">
        <w:rPr>
          <w:bCs/>
          <w:sz w:val="28"/>
          <w:szCs w:val="28"/>
        </w:rPr>
        <w:t xml:space="preserve"> </w:t>
      </w:r>
      <w:r w:rsidR="002F4971" w:rsidRPr="002F4971">
        <w:rPr>
          <w:bCs/>
          <w:color w:val="FF0000"/>
          <w:sz w:val="28"/>
          <w:szCs w:val="28"/>
        </w:rPr>
        <w:t>2</w:t>
      </w:r>
      <w:r w:rsidR="00D22A47" w:rsidRPr="005A0C72">
        <w:rPr>
          <w:bCs/>
          <w:sz w:val="28"/>
          <w:szCs w:val="28"/>
        </w:rPr>
        <w:tab/>
      </w:r>
      <w:r w:rsidR="00B709B4" w:rsidRPr="005A0C72">
        <w:rPr>
          <w:bCs/>
          <w:sz w:val="28"/>
          <w:szCs w:val="28"/>
        </w:rPr>
        <w:tab/>
      </w:r>
      <w:r w:rsidR="00B709B4" w:rsidRPr="005A0C72">
        <w:rPr>
          <w:b/>
          <w:bCs/>
          <w:sz w:val="28"/>
          <w:szCs w:val="28"/>
        </w:rPr>
        <w:t xml:space="preserve">      </w:t>
      </w:r>
      <w:r w:rsidR="00B709B4" w:rsidRPr="005A0C72">
        <w:rPr>
          <w:b/>
          <w:bCs/>
          <w:sz w:val="28"/>
          <w:szCs w:val="28"/>
        </w:rPr>
        <w:tab/>
      </w:r>
      <w:r w:rsidR="00B709B4" w:rsidRPr="005A0C72">
        <w:rPr>
          <w:b/>
          <w:bCs/>
          <w:sz w:val="28"/>
          <w:szCs w:val="28"/>
        </w:rPr>
        <w:tab/>
      </w:r>
      <w:r w:rsidR="00B709B4" w:rsidRPr="005A0C72">
        <w:rPr>
          <w:b/>
          <w:bCs/>
          <w:sz w:val="28"/>
          <w:szCs w:val="28"/>
        </w:rPr>
        <w:tab/>
      </w:r>
      <w:r w:rsidR="00B709B4" w:rsidRPr="005A0C72">
        <w:rPr>
          <w:b/>
          <w:bCs/>
          <w:sz w:val="28"/>
          <w:szCs w:val="28"/>
        </w:rPr>
        <w:tab/>
      </w:r>
      <w:r w:rsidR="00B709B4" w:rsidRPr="005A0C72">
        <w:rPr>
          <w:b/>
          <w:bCs/>
          <w:sz w:val="28"/>
          <w:szCs w:val="28"/>
        </w:rPr>
        <w:tab/>
      </w:r>
      <w:r w:rsidR="00B709B4" w:rsidRPr="005A0C72">
        <w:rPr>
          <w:b/>
          <w:bCs/>
          <w:sz w:val="28"/>
          <w:szCs w:val="28"/>
        </w:rPr>
        <w:tab/>
      </w:r>
      <w:r w:rsidRPr="005A0C72">
        <w:rPr>
          <w:sz w:val="28"/>
          <w:szCs w:val="28"/>
        </w:rPr>
        <w:t>Прилож</w:t>
      </w:r>
      <w:r w:rsidRPr="005A0C72">
        <w:rPr>
          <w:sz w:val="28"/>
          <w:szCs w:val="28"/>
        </w:rPr>
        <w:t>е</w:t>
      </w:r>
      <w:r w:rsidRPr="005A0C72">
        <w:rPr>
          <w:sz w:val="28"/>
          <w:szCs w:val="28"/>
        </w:rPr>
        <w:t>ние</w:t>
      </w:r>
    </w:p>
    <w:p w:rsidR="005A0C72" w:rsidRDefault="005A0C72" w:rsidP="005A0C7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территориальной</w:t>
      </w:r>
    </w:p>
    <w:p w:rsidR="005A0C72" w:rsidRDefault="005A0C72" w:rsidP="005A0C72">
      <w:pPr>
        <w:tabs>
          <w:tab w:val="left" w:pos="14317"/>
        </w:tabs>
        <w:ind w:right="-32"/>
        <w:jc w:val="right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5A0C72" w:rsidRDefault="00901B1C" w:rsidP="005A0C72">
      <w:pPr>
        <w:tabs>
          <w:tab w:val="left" w:pos="14175"/>
        </w:tabs>
        <w:ind w:right="-32"/>
        <w:jc w:val="right"/>
        <w:rPr>
          <w:sz w:val="28"/>
          <w:szCs w:val="28"/>
        </w:rPr>
      </w:pPr>
      <w:r>
        <w:rPr>
          <w:sz w:val="28"/>
          <w:szCs w:val="28"/>
        </w:rPr>
        <w:t>Рыбновског</w:t>
      </w:r>
      <w:r w:rsidR="005A0C72">
        <w:rPr>
          <w:sz w:val="28"/>
          <w:szCs w:val="28"/>
        </w:rPr>
        <w:t>о района</w:t>
      </w:r>
    </w:p>
    <w:p w:rsidR="005A0C72" w:rsidRPr="00C9059D" w:rsidRDefault="005A0C72" w:rsidP="005A0C72">
      <w:pPr>
        <w:tabs>
          <w:tab w:val="left" w:pos="14317"/>
        </w:tabs>
        <w:jc w:val="right"/>
        <w:rPr>
          <w:color w:val="FF0000"/>
          <w:sz w:val="28"/>
          <w:szCs w:val="28"/>
        </w:rPr>
      </w:pPr>
      <w:r w:rsidRPr="00DE405F">
        <w:rPr>
          <w:color w:val="FF0000"/>
          <w:sz w:val="28"/>
          <w:szCs w:val="28"/>
        </w:rPr>
        <w:t xml:space="preserve">    </w:t>
      </w:r>
      <w:r w:rsidRPr="00DE139F">
        <w:rPr>
          <w:sz w:val="28"/>
          <w:szCs w:val="28"/>
        </w:rPr>
        <w:t xml:space="preserve">от  </w:t>
      </w:r>
      <w:r w:rsidR="00CF3D0F" w:rsidRPr="00DE28B1">
        <w:rPr>
          <w:color w:val="000000"/>
          <w:sz w:val="28"/>
          <w:szCs w:val="28"/>
        </w:rPr>
        <w:t>19</w:t>
      </w:r>
      <w:r w:rsidR="00901B1C" w:rsidRPr="00DE28B1">
        <w:rPr>
          <w:color w:val="000000"/>
          <w:sz w:val="28"/>
          <w:szCs w:val="28"/>
        </w:rPr>
        <w:t>.06.20</w:t>
      </w:r>
      <w:r w:rsidR="00EF38BC" w:rsidRPr="0018515C">
        <w:rPr>
          <w:color w:val="000000"/>
          <w:sz w:val="28"/>
          <w:szCs w:val="28"/>
        </w:rPr>
        <w:t>24</w:t>
      </w:r>
      <w:r w:rsidR="00DE139F" w:rsidRPr="002F4971">
        <w:rPr>
          <w:color w:val="FF0000"/>
          <w:sz w:val="28"/>
          <w:szCs w:val="28"/>
        </w:rPr>
        <w:t xml:space="preserve"> </w:t>
      </w:r>
      <w:r w:rsidR="00C9059D" w:rsidRPr="00C9059D">
        <w:rPr>
          <w:color w:val="000000" w:themeColor="text1"/>
          <w:sz w:val="28"/>
          <w:szCs w:val="28"/>
        </w:rPr>
        <w:t>№ 94/306-5</w:t>
      </w:r>
    </w:p>
    <w:p w:rsidR="00D22A47" w:rsidRDefault="00D22A47">
      <w:pPr>
        <w:pStyle w:val="a8"/>
      </w:pPr>
    </w:p>
    <w:p w:rsidR="00B709B4" w:rsidRDefault="00B709B4" w:rsidP="000A7B81">
      <w:pPr>
        <w:pStyle w:val="a8"/>
      </w:pPr>
      <w:r>
        <w:t>КАЛЕНДАРНЫЙ ПЛАН</w:t>
      </w:r>
    </w:p>
    <w:p w:rsidR="003E3268" w:rsidRDefault="00B709B4" w:rsidP="000A7B81">
      <w:pPr>
        <w:jc w:val="center"/>
        <w:rPr>
          <w:b/>
          <w:bCs/>
          <w:sz w:val="28"/>
          <w:szCs w:val="28"/>
        </w:rPr>
      </w:pPr>
      <w:r w:rsidRPr="00F93FD8">
        <w:rPr>
          <w:b/>
          <w:bCs/>
          <w:sz w:val="28"/>
          <w:szCs w:val="28"/>
        </w:rPr>
        <w:t>мероприятий по подготовке и проведению выборов глав</w:t>
      </w:r>
      <w:r w:rsidR="003E3268">
        <w:rPr>
          <w:b/>
          <w:bCs/>
          <w:sz w:val="28"/>
          <w:szCs w:val="28"/>
        </w:rPr>
        <w:t xml:space="preserve"> </w:t>
      </w:r>
      <w:r w:rsidRPr="00F93FD8">
        <w:rPr>
          <w:b/>
          <w:bCs/>
          <w:sz w:val="28"/>
          <w:szCs w:val="28"/>
        </w:rPr>
        <w:t>муниципаль</w:t>
      </w:r>
      <w:r w:rsidR="00964F33" w:rsidRPr="00F93FD8">
        <w:rPr>
          <w:b/>
          <w:bCs/>
          <w:sz w:val="28"/>
          <w:szCs w:val="28"/>
        </w:rPr>
        <w:t>н</w:t>
      </w:r>
      <w:r w:rsidR="00901B1C">
        <w:rPr>
          <w:b/>
          <w:bCs/>
          <w:sz w:val="28"/>
          <w:szCs w:val="28"/>
        </w:rPr>
        <w:t>ых</w:t>
      </w:r>
      <w:r w:rsidRPr="00F93FD8">
        <w:rPr>
          <w:b/>
          <w:bCs/>
          <w:sz w:val="28"/>
          <w:szCs w:val="28"/>
        </w:rPr>
        <w:t xml:space="preserve"> образовани</w:t>
      </w:r>
      <w:r w:rsidR="00961CF4">
        <w:rPr>
          <w:b/>
          <w:bCs/>
          <w:sz w:val="28"/>
          <w:szCs w:val="28"/>
        </w:rPr>
        <w:t>й</w:t>
      </w:r>
      <w:r w:rsidR="00964F33" w:rsidRPr="00F93FD8">
        <w:rPr>
          <w:b/>
          <w:bCs/>
          <w:sz w:val="28"/>
          <w:szCs w:val="28"/>
        </w:rPr>
        <w:t xml:space="preserve">  -</w:t>
      </w:r>
      <w:r w:rsidRPr="00F93FD8">
        <w:rPr>
          <w:b/>
          <w:bCs/>
          <w:sz w:val="28"/>
          <w:szCs w:val="28"/>
        </w:rPr>
        <w:t xml:space="preserve"> </w:t>
      </w:r>
    </w:p>
    <w:p w:rsidR="000A7B81" w:rsidRDefault="00961CF4" w:rsidP="000A7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Рыбновского </w:t>
      </w:r>
      <w:r w:rsidR="000A7B81">
        <w:rPr>
          <w:b/>
          <w:bCs/>
          <w:sz w:val="28"/>
          <w:szCs w:val="28"/>
        </w:rPr>
        <w:t>муниципального  района</w:t>
      </w:r>
      <w:r w:rsidR="000D67A9">
        <w:rPr>
          <w:b/>
          <w:bCs/>
          <w:sz w:val="28"/>
          <w:szCs w:val="28"/>
        </w:rPr>
        <w:t xml:space="preserve"> </w:t>
      </w:r>
      <w:r w:rsidR="000A7B81">
        <w:rPr>
          <w:b/>
          <w:bCs/>
          <w:sz w:val="28"/>
          <w:szCs w:val="28"/>
        </w:rPr>
        <w:t>Рязанской области</w:t>
      </w:r>
    </w:p>
    <w:p w:rsidR="006246B8" w:rsidRPr="00F93FD8" w:rsidRDefault="006246B8" w:rsidP="00F93FD8">
      <w:pPr>
        <w:jc w:val="center"/>
        <w:rPr>
          <w:b/>
          <w:bCs/>
          <w:sz w:val="28"/>
          <w:szCs w:val="28"/>
        </w:rPr>
      </w:pPr>
    </w:p>
    <w:p w:rsidR="003E3268" w:rsidRDefault="000A7B81" w:rsidP="003E3268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E3268">
        <w:rPr>
          <w:b/>
          <w:bCs/>
        </w:rPr>
        <w:t>Дата официального   опубликования (публик</w:t>
      </w:r>
      <w:r w:rsidR="003E3268">
        <w:rPr>
          <w:b/>
          <w:bCs/>
        </w:rPr>
        <w:t>а</w:t>
      </w:r>
      <w:r w:rsidR="003E3268">
        <w:rPr>
          <w:b/>
          <w:bCs/>
        </w:rPr>
        <w:t>ции)</w:t>
      </w:r>
    </w:p>
    <w:p w:rsidR="003E3268" w:rsidRDefault="003E3268" w:rsidP="003E3268">
      <w:pPr>
        <w:ind w:left="4668" w:firstLine="3828"/>
        <w:jc w:val="right"/>
        <w:rPr>
          <w:b/>
          <w:bCs/>
        </w:rPr>
      </w:pPr>
      <w:r>
        <w:rPr>
          <w:b/>
          <w:bCs/>
        </w:rPr>
        <w:t>решения о назначении выборов – «</w:t>
      </w:r>
      <w:r w:rsidR="00961CF4">
        <w:rPr>
          <w:b/>
          <w:bCs/>
        </w:rPr>
        <w:t>21</w:t>
      </w:r>
      <w:r>
        <w:rPr>
          <w:b/>
          <w:bCs/>
        </w:rPr>
        <w:t>» июня 20</w:t>
      </w:r>
      <w:r w:rsidR="002F4971">
        <w:rPr>
          <w:b/>
          <w:bCs/>
        </w:rPr>
        <w:t>24</w:t>
      </w:r>
      <w:r>
        <w:rPr>
          <w:b/>
          <w:bCs/>
        </w:rPr>
        <w:t xml:space="preserve"> г.</w:t>
      </w:r>
    </w:p>
    <w:p w:rsidR="003E3268" w:rsidRPr="00BE0679" w:rsidRDefault="003E3268" w:rsidP="003E3268">
      <w:pPr>
        <w:jc w:val="right"/>
        <w:rPr>
          <w:b/>
          <w:sz w:val="18"/>
          <w:szCs w:val="18"/>
        </w:rPr>
      </w:pPr>
    </w:p>
    <w:p w:rsidR="003E3268" w:rsidRDefault="003E3268" w:rsidP="003E3268">
      <w:pPr>
        <w:ind w:left="5376" w:firstLine="3120"/>
        <w:jc w:val="right"/>
        <w:rPr>
          <w:b/>
        </w:rPr>
      </w:pPr>
      <w:r>
        <w:rPr>
          <w:b/>
        </w:rPr>
        <w:t xml:space="preserve">День голосования   </w:t>
      </w:r>
      <w:r w:rsidR="00DE405F">
        <w:rPr>
          <w:b/>
        </w:rPr>
        <w:t>0</w:t>
      </w:r>
      <w:r w:rsidR="00901B1C">
        <w:rPr>
          <w:b/>
        </w:rPr>
        <w:t>8</w:t>
      </w:r>
      <w:r>
        <w:rPr>
          <w:b/>
        </w:rPr>
        <w:t xml:space="preserve"> сентября 20</w:t>
      </w:r>
      <w:r w:rsidR="002F4971">
        <w:rPr>
          <w:b/>
        </w:rPr>
        <w:t xml:space="preserve">24 </w:t>
      </w:r>
      <w:r>
        <w:rPr>
          <w:b/>
        </w:rPr>
        <w:t>г</w:t>
      </w:r>
      <w:r>
        <w:rPr>
          <w:b/>
        </w:rPr>
        <w:t>о</w:t>
      </w:r>
      <w:r>
        <w:rPr>
          <w:b/>
        </w:rPr>
        <w:t>да</w:t>
      </w:r>
    </w:p>
    <w:p w:rsidR="003E3268" w:rsidRDefault="003E3268" w:rsidP="003E3268">
      <w:pPr>
        <w:ind w:left="5376" w:firstLine="3120"/>
        <w:jc w:val="right"/>
      </w:pPr>
    </w:p>
    <w:p w:rsidR="00B709B4" w:rsidRDefault="00B709B4">
      <w:pPr>
        <w:jc w:val="center"/>
        <w:rPr>
          <w:b/>
          <w:bCs/>
          <w:sz w:val="12"/>
          <w:szCs w:val="14"/>
        </w:rPr>
      </w:pPr>
    </w:p>
    <w:tbl>
      <w:tblPr>
        <w:tblW w:w="14690" w:type="dxa"/>
        <w:tblInd w:w="-182" w:type="dxa"/>
        <w:tblLayout w:type="fixed"/>
        <w:tblLook w:val="0000"/>
      </w:tblPr>
      <w:tblGrid>
        <w:gridCol w:w="716"/>
        <w:gridCol w:w="4536"/>
        <w:gridCol w:w="2835"/>
        <w:gridCol w:w="141"/>
        <w:gridCol w:w="2552"/>
        <w:gridCol w:w="283"/>
        <w:gridCol w:w="3627"/>
      </w:tblGrid>
      <w:tr w:rsidR="00920775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075AF1" w:rsidP="00075AF1">
            <w:pPr>
              <w:tabs>
                <w:tab w:val="left" w:pos="62"/>
              </w:tabs>
              <w:snapToGrid w:val="0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8E4" w:rsidRDefault="00075AF1" w:rsidP="00665671">
            <w:pPr>
              <w:jc w:val="both"/>
            </w:pPr>
            <w: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075AF1" w:rsidP="00665671">
            <w:pPr>
              <w:jc w:val="both"/>
            </w:pPr>
            <w:r>
              <w:t>Срок исполнения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075AF1" w:rsidP="00D22A47">
            <w:pPr>
              <w:jc w:val="both"/>
            </w:pPr>
            <w:r>
              <w:t>Исполнители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075AF1" w:rsidP="00D22A47">
            <w:r>
              <w:t>Ссылка на статьи законов</w:t>
            </w:r>
          </w:p>
        </w:tc>
      </w:tr>
      <w:tr w:rsidR="00665671">
        <w:trPr>
          <w:trHeight w:val="684"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7B" w:rsidRDefault="0037207B" w:rsidP="0037207B">
            <w:pPr>
              <w:pStyle w:val="1"/>
              <w:tabs>
                <w:tab w:val="left" w:pos="0"/>
              </w:tabs>
              <w:snapToGrid w:val="0"/>
            </w:pPr>
          </w:p>
          <w:p w:rsidR="0037207B" w:rsidRPr="00287A7F" w:rsidRDefault="00075AF1" w:rsidP="00287A7F">
            <w:pPr>
              <w:jc w:val="center"/>
              <w:rPr>
                <w:b/>
              </w:rPr>
            </w:pPr>
            <w:r w:rsidRPr="00287A7F">
              <w:rPr>
                <w:b/>
              </w:rPr>
              <w:t>ИЗБИРАТЕЛЬНЫЕ УЧАСТКИ. СОСТАВЛЕНИЕ СПИСКОВ ИЗБИРАТЕЛЕЙ</w:t>
            </w:r>
          </w:p>
        </w:tc>
      </w:tr>
      <w:tr w:rsidR="00665671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671" w:rsidRDefault="00665671" w:rsidP="00B858E4">
            <w:pPr>
              <w:numPr>
                <w:ilvl w:val="0"/>
                <w:numId w:val="2"/>
              </w:numPr>
              <w:tabs>
                <w:tab w:val="left" w:pos="62"/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671" w:rsidRDefault="00665671" w:rsidP="000D67A9">
            <w:pPr>
              <w:jc w:val="both"/>
            </w:pPr>
            <w:r>
              <w:t>Опубликование списка избирательных участков с указанием их номеров и границ (если избирательный участок вкл</w:t>
            </w:r>
            <w:r>
              <w:t>ю</w:t>
            </w:r>
            <w:r>
              <w:t>чает в себя территорию части населенн</w:t>
            </w:r>
            <w:r>
              <w:t>о</w:t>
            </w:r>
            <w:r>
              <w:t>го пункта) либо перечня населенных пунктов (е</w:t>
            </w:r>
            <w:r>
              <w:t>с</w:t>
            </w:r>
            <w:r>
              <w:t>ли избирательный участок образован на территориях нескольких населенных пунктов), мест нахождения участковых избирательных комиссий, п</w:t>
            </w:r>
            <w:r>
              <w:t>о</w:t>
            </w:r>
            <w:r>
              <w:t>мещений для голосования и номеров телефонов участковых избирательных к</w:t>
            </w:r>
            <w:r>
              <w:t>о</w:t>
            </w:r>
            <w:r>
              <w:t>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Pr="007A1343" w:rsidRDefault="003E3268" w:rsidP="003E3268">
            <w:pPr>
              <w:jc w:val="both"/>
              <w:rPr>
                <w:lang w:val="en-US"/>
              </w:rPr>
            </w:pPr>
            <w:r>
              <w:t xml:space="preserve">Не позднее </w:t>
            </w:r>
            <w:r w:rsidR="007A1343">
              <w:rPr>
                <w:lang w:val="en-US"/>
              </w:rPr>
              <w:t>29</w:t>
            </w:r>
            <w:r w:rsidR="005D4779">
              <w:t xml:space="preserve"> июля </w:t>
            </w:r>
            <w:r w:rsidR="007A1343">
              <w:t>20</w:t>
            </w:r>
            <w:r w:rsidR="007A1343">
              <w:rPr>
                <w:lang w:val="en-US"/>
              </w:rPr>
              <w:t>24</w:t>
            </w:r>
          </w:p>
          <w:p w:rsidR="00665671" w:rsidRPr="007C12EF" w:rsidRDefault="00665671" w:rsidP="00E43C93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71" w:rsidRDefault="00665671" w:rsidP="003B0CEC">
            <w:pPr>
              <w:jc w:val="both"/>
            </w:pPr>
            <w:r>
              <w:t>Глав</w:t>
            </w:r>
            <w:r w:rsidR="003B0CEC">
              <w:t>а</w:t>
            </w:r>
            <w:r>
              <w:t xml:space="preserve"> администра</w:t>
            </w:r>
            <w:r w:rsidR="003B0CEC">
              <w:t>ции</w:t>
            </w:r>
            <w:r>
              <w:t xml:space="preserve"> сельск</w:t>
            </w:r>
            <w:r w:rsidR="003B0CEC">
              <w:t xml:space="preserve">ого </w:t>
            </w:r>
            <w:r>
              <w:t xml:space="preserve"> посел</w:t>
            </w:r>
            <w:r>
              <w:t>е</w:t>
            </w:r>
            <w:r>
              <w:t>ни</w:t>
            </w:r>
            <w:r w:rsidR="003B0CEC">
              <w:t>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71" w:rsidRDefault="00665671" w:rsidP="00D22A47">
            <w:r>
              <w:t>П. 7 ст. 19 Федерального закона от 12 июня 2002 г</w:t>
            </w:r>
            <w:r>
              <w:t>о</w:t>
            </w:r>
            <w:r>
              <w:t>да         №  67-ФЗ «Об основных гарантиях и</w:t>
            </w:r>
            <w:r>
              <w:t>з</w:t>
            </w:r>
            <w:r>
              <w:t>бирательных прав и права на участие в референдуме граждан Российской Фед</w:t>
            </w:r>
            <w:r>
              <w:t>е</w:t>
            </w:r>
            <w:r>
              <w:t>рации»</w:t>
            </w:r>
          </w:p>
        </w:tc>
      </w:tr>
      <w:tr w:rsidR="0092077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920775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r>
              <w:t xml:space="preserve">Направление сведений об избирателях в ТИК </w:t>
            </w:r>
            <w:r w:rsidR="005D4779">
              <w:t>Рыбновского</w:t>
            </w:r>
            <w:r w:rsidR="00984013">
              <w:t xml:space="preserve"> </w:t>
            </w:r>
            <w:r>
              <w:t xml:space="preserve"> района для составл</w:t>
            </w:r>
            <w:r>
              <w:t>е</w:t>
            </w:r>
            <w:r>
              <w:t>ния списков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384A56" w:rsidP="00BB54CD">
            <w:pPr>
              <w:snapToGrid w:val="0"/>
            </w:pPr>
            <w:r>
              <w:t>Сразу после назначения выборов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384A56" w:rsidP="00CF5446">
            <w:pPr>
              <w:snapToGrid w:val="0"/>
            </w:pPr>
            <w:r>
              <w:t>Глава администрации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384A56" w:rsidP="00384A56">
            <w:r>
              <w:t>Ч. 4 ст. 7 Закона  Рязанской  о</w:t>
            </w:r>
            <w:r>
              <w:t>б</w:t>
            </w:r>
            <w:r>
              <w:t>ласти  №  64-ОЗ «О выборах главы муниципального образования в Ряза</w:t>
            </w:r>
            <w:r>
              <w:t>н</w:t>
            </w:r>
            <w:r>
              <w:t xml:space="preserve">ской </w:t>
            </w:r>
            <w:r>
              <w:lastRenderedPageBreak/>
              <w:t>области»</w:t>
            </w: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22098F">
            <w:pPr>
              <w:snapToGrid w:val="0"/>
            </w:pPr>
            <w:r>
              <w:t>Составление списков избирателей по каждому избирательному участку</w:t>
            </w:r>
          </w:p>
          <w:p w:rsidR="003E3268" w:rsidRDefault="003E3268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Pr="00EF38BC" w:rsidRDefault="003E3268" w:rsidP="003C1242">
            <w:pPr>
              <w:snapToGrid w:val="0"/>
              <w:rPr>
                <w:lang w:val="en-US"/>
              </w:rPr>
            </w:pPr>
            <w:r>
              <w:t>Не позднее 2</w:t>
            </w:r>
            <w:r w:rsidR="003C1242">
              <w:t>4</w:t>
            </w:r>
            <w:r>
              <w:t>.08.</w:t>
            </w:r>
            <w:r w:rsidR="00EF38BC">
              <w:t>20</w:t>
            </w:r>
            <w:r w:rsidR="00EF38BC">
              <w:rPr>
                <w:lang w:val="en-US"/>
              </w:rPr>
              <w:t>24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984013">
            <w:pPr>
              <w:snapToGrid w:val="0"/>
            </w:pPr>
            <w:r>
              <w:t>Территориальная избир</w:t>
            </w:r>
            <w:r>
              <w:t>а</w:t>
            </w:r>
            <w:r>
              <w:t xml:space="preserve">тельная комиссия  </w:t>
            </w:r>
            <w:r w:rsidR="005D4779">
              <w:t>Ры</w:t>
            </w:r>
            <w:r w:rsidR="005D4779">
              <w:t>б</w:t>
            </w:r>
            <w:r w:rsidR="005D4779">
              <w:t>новского</w:t>
            </w:r>
            <w:r>
              <w:t xml:space="preserve"> района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22098F">
            <w:r>
              <w:t>Ч. 2 ст. 7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D67A9">
            <w:pPr>
              <w:snapToGrid w:val="0"/>
            </w:pPr>
            <w:r>
              <w:t>Информирование ТИК об изменениях в ранее представленных для составления списков избирателей сведений об избир</w:t>
            </w:r>
            <w:r>
              <w:t>а</w:t>
            </w:r>
            <w:r>
              <w:t>телях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ED5DF8">
            <w:pPr>
              <w:snapToGrid w:val="0"/>
              <w:jc w:val="both"/>
            </w:pPr>
            <w:r>
              <w:t>Еженедельно со дня представления свед</w:t>
            </w:r>
            <w:r>
              <w:t>е</w:t>
            </w:r>
            <w:r>
              <w:t>ний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22098F">
            <w:pPr>
              <w:snapToGrid w:val="0"/>
            </w:pPr>
            <w:r>
              <w:t>Глава администрации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22098F">
            <w:r>
              <w:t>Ч. 4 ст. 7  Закона  Рязанской  о</w:t>
            </w:r>
            <w:r>
              <w:t>б</w:t>
            </w:r>
            <w:r>
              <w:t>ласти  №  64-ОЗ</w:t>
            </w:r>
          </w:p>
          <w:p w:rsidR="003E3268" w:rsidRDefault="003E3268" w:rsidP="0022098F">
            <w:pPr>
              <w:snapToGrid w:val="0"/>
            </w:pPr>
          </w:p>
        </w:tc>
      </w:tr>
      <w:tr w:rsidR="003E3268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D67A9">
            <w:pPr>
              <w:snapToGrid w:val="0"/>
            </w:pPr>
            <w:r>
              <w:t>Передача первого экземпляра списка и</w:t>
            </w:r>
            <w:r>
              <w:t>з</w:t>
            </w:r>
            <w:r>
              <w:t>бирателей по акту в соответствующую участковую изб</w:t>
            </w:r>
            <w:r>
              <w:t>и</w:t>
            </w:r>
            <w:r>
              <w:t>рательную комиссию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Pr="00F84015" w:rsidRDefault="003E3268" w:rsidP="003C1242">
            <w:pPr>
              <w:snapToGrid w:val="0"/>
              <w:rPr>
                <w:lang w:val="en-US"/>
              </w:rPr>
            </w:pPr>
            <w:r>
              <w:t xml:space="preserve">Не позднее </w:t>
            </w:r>
            <w:r w:rsidR="008010B8">
              <w:t>2</w:t>
            </w:r>
            <w:r w:rsidR="003C1242">
              <w:t>8</w:t>
            </w:r>
            <w:r>
              <w:t>.08.</w:t>
            </w:r>
            <w:r w:rsidR="00F84015">
              <w:rPr>
                <w:lang w:val="en-US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>
            <w:pPr>
              <w:snapToGrid w:val="0"/>
            </w:pPr>
            <w:r>
              <w:t>Территориальная избир</w:t>
            </w:r>
            <w:r>
              <w:t>а</w:t>
            </w:r>
            <w:r>
              <w:t xml:space="preserve">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1E677C">
            <w:r>
              <w:t>Ч. 7 ст. 7  Закона  Рязанской  о</w:t>
            </w:r>
            <w:r>
              <w:t>б</w:t>
            </w:r>
            <w:r>
              <w:t>ласти  №  64-ОЗ</w:t>
            </w:r>
          </w:p>
          <w:p w:rsidR="003E3268" w:rsidRDefault="003E3268">
            <w:pPr>
              <w:snapToGrid w:val="0"/>
            </w:pP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D67A9">
            <w:pPr>
              <w:jc w:val="both"/>
            </w:pPr>
            <w:r>
              <w:t>Представление  избирателям списка избирателей для ознакомления и дополнител</w:t>
            </w:r>
            <w:r>
              <w:t>ь</w:t>
            </w:r>
            <w:r>
              <w:t>ного уточнения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Pr="002305E8" w:rsidRDefault="003E3268" w:rsidP="002305E8">
            <w:pPr>
              <w:snapToGrid w:val="0"/>
              <w:jc w:val="both"/>
              <w:rPr>
                <w:lang w:val="en-US"/>
              </w:rPr>
            </w:pPr>
            <w:r>
              <w:t xml:space="preserve">С  </w:t>
            </w:r>
            <w:r w:rsidR="008010B8">
              <w:t>2</w:t>
            </w:r>
            <w:r w:rsidR="003C1242">
              <w:t>8</w:t>
            </w:r>
            <w:r>
              <w:t>.08.</w:t>
            </w:r>
            <w:r w:rsidR="002305E8">
              <w:rPr>
                <w:lang w:val="en-US"/>
              </w:rPr>
              <w:t>2024</w:t>
            </w:r>
            <w:r>
              <w:t xml:space="preserve"> по 0</w:t>
            </w:r>
            <w:r w:rsidR="003C1242">
              <w:t>7</w:t>
            </w:r>
            <w:r>
              <w:t>.09</w:t>
            </w:r>
            <w:r w:rsidR="003C1242">
              <w:t>.</w:t>
            </w:r>
            <w:r w:rsidR="002305E8">
              <w:rPr>
                <w:lang w:val="en-US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02042E">
            <w:pPr>
              <w:snapToGrid w:val="0"/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E16DC1">
            <w:r>
              <w:t>Ч. 1 ст. 9 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D67A9">
            <w:pPr>
              <w:jc w:val="both"/>
            </w:pPr>
            <w:r>
              <w:t>Направление избирателям приглаш</w:t>
            </w:r>
            <w:r>
              <w:t>е</w:t>
            </w:r>
            <w:r>
              <w:t>ний для ознакомления и дополнительного уточнения списка избират</w:t>
            </w:r>
            <w:r>
              <w:t>е</w:t>
            </w:r>
            <w:r>
              <w:t xml:space="preserve">лей (по форме, установленной ТИК </w:t>
            </w:r>
            <w:r w:rsidR="005D4779">
              <w:t>Рыбновского</w:t>
            </w:r>
            <w:r>
              <w:t xml:space="preserve"> рай</w:t>
            </w:r>
            <w:r>
              <w:t>о</w:t>
            </w:r>
            <w:r>
              <w:t>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Pr="002305E8" w:rsidRDefault="003E3268" w:rsidP="002305E8">
            <w:pPr>
              <w:jc w:val="both"/>
              <w:rPr>
                <w:lang w:val="en-US"/>
              </w:rPr>
            </w:pPr>
            <w:r>
              <w:t xml:space="preserve">Не  позднее </w:t>
            </w:r>
            <w:r w:rsidR="002357AD">
              <w:t>2</w:t>
            </w:r>
            <w:r w:rsidR="003C1242">
              <w:t>8</w:t>
            </w:r>
            <w:r>
              <w:t>.08.</w:t>
            </w:r>
            <w:r w:rsidR="002305E8">
              <w:rPr>
                <w:lang w:val="en-US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Pr="00557DED" w:rsidRDefault="003E3268" w:rsidP="00FA20F5">
            <w:pPr>
              <w:jc w:val="both"/>
            </w:pPr>
            <w:r w:rsidRPr="00557DED">
              <w:t>Участковая избир</w:t>
            </w:r>
            <w:r w:rsidRPr="00557DED">
              <w:t>а</w:t>
            </w:r>
            <w:r w:rsidRPr="00557DED">
              <w:t xml:space="preserve">тельная комиссия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E16DC1"/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FA20F5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55650">
            <w:r>
              <w:t xml:space="preserve">С  </w:t>
            </w:r>
            <w:r w:rsidR="002357AD">
              <w:t>2</w:t>
            </w:r>
            <w:r w:rsidR="003C1242">
              <w:t>8</w:t>
            </w:r>
            <w:r>
              <w:t>.08.</w:t>
            </w:r>
            <w:r w:rsidR="00055650">
              <w:rPr>
                <w:lang w:val="en-US"/>
              </w:rPr>
              <w:t>2024</w:t>
            </w:r>
            <w:r>
              <w:t xml:space="preserve"> по 0</w:t>
            </w:r>
            <w:r w:rsidR="003C1242">
              <w:t>7</w:t>
            </w:r>
            <w:r>
              <w:t>.09</w:t>
            </w:r>
            <w:r w:rsidR="00055650">
              <w:t>.2024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FA20F5">
            <w:pPr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0D67A9">
            <w:r>
              <w:t>Ч. 2 ст. 9 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FA20F5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</w:t>
            </w:r>
            <w:r>
              <w:t>и</w:t>
            </w:r>
            <w:r>
              <w:t>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55650">
            <w:pPr>
              <w:jc w:val="both"/>
            </w:pPr>
            <w:r>
              <w:t xml:space="preserve">С </w:t>
            </w:r>
            <w:r w:rsidR="003C1242">
              <w:t>18</w:t>
            </w:r>
            <w:r>
              <w:t>.08.</w:t>
            </w:r>
            <w:r w:rsidR="00055650">
              <w:t>2024</w:t>
            </w:r>
            <w:r w:rsidR="002357AD">
              <w:t xml:space="preserve"> </w:t>
            </w:r>
            <w:r>
              <w:t xml:space="preserve">по </w:t>
            </w:r>
            <w:r w:rsidR="003C1242">
              <w:t>31</w:t>
            </w:r>
            <w:r>
              <w:t>.0</w:t>
            </w:r>
            <w:r w:rsidR="003C1242">
              <w:t>8</w:t>
            </w:r>
            <w:r>
              <w:t>.</w:t>
            </w:r>
            <w:r w:rsidR="00901B1C">
              <w:t>20</w:t>
            </w:r>
            <w:r w:rsidR="00055650">
              <w:t>24</w:t>
            </w:r>
            <w:r>
              <w:t xml:space="preserve"> – к</w:t>
            </w:r>
            <w:r>
              <w:t>а</w:t>
            </w:r>
            <w:r>
              <w:t xml:space="preserve">ждые три дня, а с </w:t>
            </w:r>
            <w:r w:rsidR="00097CEA">
              <w:t>1</w:t>
            </w:r>
            <w:r>
              <w:t xml:space="preserve"> по </w:t>
            </w:r>
            <w:r w:rsidR="003C1242">
              <w:t>7</w:t>
            </w:r>
            <w:r w:rsidR="00097CEA">
              <w:t xml:space="preserve"> </w:t>
            </w:r>
            <w:r>
              <w:t xml:space="preserve"> сентября </w:t>
            </w:r>
            <w:r w:rsidR="00055650">
              <w:t>2024</w:t>
            </w:r>
            <w:r>
              <w:t>г. - еж</w:t>
            </w:r>
            <w:r>
              <w:t>е</w:t>
            </w:r>
            <w:r>
              <w:t>дневно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0D67A9">
            <w:pPr>
              <w:jc w:val="both"/>
            </w:pPr>
            <w:r>
              <w:t>Территориальная избир</w:t>
            </w:r>
            <w:r>
              <w:t>а</w:t>
            </w:r>
            <w:r>
              <w:t>тельная комиссия, главы администраций сельских поселений, о</w:t>
            </w:r>
            <w:r>
              <w:t>р</w:t>
            </w:r>
            <w:r>
              <w:t>ганы ЗАГС, военные коми</w:t>
            </w:r>
            <w:r>
              <w:t>с</w:t>
            </w:r>
            <w:r>
              <w:t>сары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027168">
            <w:r>
              <w:t>Ч. 2 ст. 9 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FA20F5">
            <w:pPr>
              <w:jc w:val="both"/>
            </w:pPr>
            <w:r>
              <w:t>Подписание выверенного и уточне</w:t>
            </w:r>
            <w:r>
              <w:t>н</w:t>
            </w:r>
            <w:r>
              <w:t>ного списка избирателей и его заверение печатью участковой избирател</w:t>
            </w:r>
            <w:r>
              <w:t>ь</w:t>
            </w:r>
            <w:r>
              <w:t>ной комиссии.</w:t>
            </w:r>
          </w:p>
          <w:p w:rsidR="003E3268" w:rsidRDefault="003E3268" w:rsidP="000D67A9">
            <w:pPr>
              <w:jc w:val="both"/>
            </w:pPr>
            <w:r>
              <w:t>Передача сведений в ТИК о числе изб</w:t>
            </w:r>
            <w:r>
              <w:t>и</w:t>
            </w:r>
            <w:r>
              <w:t>рателей, включенных в список избирателей на момент его подпис</w:t>
            </w:r>
            <w:r>
              <w:t>а</w:t>
            </w:r>
            <w:r>
              <w:t xml:space="preserve">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ED5DF8">
            <w:pPr>
              <w:snapToGrid w:val="0"/>
              <w:jc w:val="both"/>
            </w:pPr>
            <w:r>
              <w:t xml:space="preserve">Не позднее </w:t>
            </w:r>
            <w:r w:rsidR="00A6099A">
              <w:t>дня, предшествующего дню голосования</w:t>
            </w:r>
          </w:p>
          <w:p w:rsidR="003E3268" w:rsidRDefault="003E3268" w:rsidP="00ED5DF8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>
            <w:pPr>
              <w:snapToGrid w:val="0"/>
            </w:pPr>
            <w:r>
              <w:t>Председатели и секр</w:t>
            </w:r>
            <w:r>
              <w:t>е</w:t>
            </w:r>
            <w:r>
              <w:t>тари УИК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E16DC1">
            <w:r>
              <w:t>Ч. 2 ст. 9  Закона  Рязанской  о</w:t>
            </w:r>
            <w:r>
              <w:t>б</w:t>
            </w:r>
            <w:r>
              <w:t>ласти №  64-ОЗ</w:t>
            </w:r>
          </w:p>
        </w:tc>
      </w:tr>
      <w:tr w:rsidR="003E326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68" w:rsidRDefault="003E3268" w:rsidP="000D67A9">
            <w:pPr>
              <w:jc w:val="both"/>
            </w:pPr>
            <w:r>
              <w:t>Оформление отдельных книг списка и</w:t>
            </w:r>
            <w:r>
              <w:t>з</w:t>
            </w:r>
            <w:r>
              <w:t xml:space="preserve">бирателей (в случае разделения списка </w:t>
            </w:r>
            <w:r>
              <w:lastRenderedPageBreak/>
              <w:t>избирателей на отдельные книги), бр</w:t>
            </w:r>
            <w:r>
              <w:t>о</w:t>
            </w:r>
            <w:r>
              <w:t>шюрование каждой книги, заверение печатью участковой избирательной комиссии и подписью председ</w:t>
            </w:r>
            <w:r>
              <w:t>а</w:t>
            </w:r>
            <w:r>
              <w:t>теля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99A" w:rsidRPr="00A6099A" w:rsidRDefault="00A6099A" w:rsidP="00A6099A">
            <w:pPr>
              <w:snapToGrid w:val="0"/>
              <w:jc w:val="both"/>
            </w:pPr>
            <w:r w:rsidRPr="00A6099A">
              <w:lastRenderedPageBreak/>
              <w:t xml:space="preserve">Не позднее дня, предшествующего дню </w:t>
            </w:r>
            <w:r w:rsidRPr="00A6099A">
              <w:lastRenderedPageBreak/>
              <w:t>голосования</w:t>
            </w:r>
          </w:p>
          <w:p w:rsidR="003E3268" w:rsidRDefault="003E3268" w:rsidP="00ED5DF8">
            <w:pPr>
              <w:snapToGrid w:val="0"/>
              <w:jc w:val="both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483DF1">
            <w:pPr>
              <w:snapToGrid w:val="0"/>
            </w:pPr>
            <w:r>
              <w:lastRenderedPageBreak/>
              <w:t>Председатели УИК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8" w:rsidRDefault="003E3268" w:rsidP="00E16DC1">
            <w:r>
              <w:t>Ч. 2 ст. 9  Закона  Рязанской  о</w:t>
            </w:r>
            <w:r>
              <w:t>б</w:t>
            </w:r>
            <w:r>
              <w:t>ласти №  64-ОЗ,</w:t>
            </w:r>
          </w:p>
          <w:p w:rsidR="003E3268" w:rsidRDefault="003E3268" w:rsidP="009F7179">
            <w:r>
              <w:lastRenderedPageBreak/>
              <w:t>п. 13 ст. 17 Федерального закона от 12 июня 2002 г</w:t>
            </w:r>
            <w:r>
              <w:t>о</w:t>
            </w:r>
            <w:r>
              <w:t>да         №  67-ФЗ</w:t>
            </w:r>
          </w:p>
        </w:tc>
      </w:tr>
      <w:tr w:rsidR="00384A56">
        <w:trPr>
          <w:cantSplit/>
          <w:trHeight w:val="718"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1E677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ВЫДВИЖЕНИЕ И РЕГИСТРАЦИЯ КАНДИДАТОВ</w:t>
            </w:r>
          </w:p>
          <w:p w:rsidR="00384A56" w:rsidRDefault="00384A5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НА  ДОЛЖНОСТЬ  ГЛАВЫ  МУНИЦИПАЛЬНОГО  ОБРАЗОВАНИЯ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snapToGrid w:val="0"/>
            </w:pPr>
            <w:r>
              <w:t xml:space="preserve">Выдвижение кандидатов </w:t>
            </w:r>
          </w:p>
          <w:p w:rsidR="00384A56" w:rsidRDefault="00384A56" w:rsidP="00462E8F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Pr="007E779D" w:rsidRDefault="00384A56" w:rsidP="00390942">
            <w:pPr>
              <w:snapToGrid w:val="0"/>
            </w:pPr>
            <w:r>
              <w:t>Со дня, сл</w:t>
            </w:r>
            <w:r>
              <w:t>е</w:t>
            </w:r>
            <w:r>
              <w:t xml:space="preserve">дующего за днем </w:t>
            </w:r>
            <w:r w:rsidRPr="007E779D">
              <w:t>официального опу</w:t>
            </w:r>
            <w:r w:rsidRPr="007E779D">
              <w:t>б</w:t>
            </w:r>
            <w:r w:rsidRPr="007E779D">
              <w:t>ликования  решения о назначении в</w:t>
            </w:r>
            <w:r w:rsidRPr="007E779D">
              <w:t>ы</w:t>
            </w:r>
            <w:r w:rsidRPr="007E779D">
              <w:t xml:space="preserve">боров  и  не  позднее </w:t>
            </w:r>
            <w:r>
              <w:t>чем через 25 дней после дня офиц</w:t>
            </w:r>
            <w:r w:rsidR="00512D25">
              <w:t>и</w:t>
            </w:r>
            <w:r w:rsidR="00512D25">
              <w:t>ального</w:t>
            </w:r>
            <w:r>
              <w:t xml:space="preserve"> опубликов</w:t>
            </w:r>
            <w:r>
              <w:t>а</w:t>
            </w:r>
            <w:r>
              <w:t>ния</w:t>
            </w:r>
            <w:r w:rsidR="00B22E1E">
              <w:t xml:space="preserve"> </w:t>
            </w:r>
            <w:r w:rsidR="00512D25">
              <w:t>(</w:t>
            </w:r>
            <w:r w:rsidR="00984013">
              <w:t>с</w:t>
            </w:r>
            <w:r w:rsidR="00F773D2">
              <w:t xml:space="preserve"> </w:t>
            </w:r>
            <w:r w:rsidR="003C1242">
              <w:t>22</w:t>
            </w:r>
            <w:r w:rsidR="00F773D2">
              <w:t xml:space="preserve"> июня</w:t>
            </w:r>
            <w:r w:rsidR="005C3153">
              <w:t xml:space="preserve"> </w:t>
            </w:r>
            <w:r w:rsidR="00984013">
              <w:t xml:space="preserve"> по </w:t>
            </w:r>
            <w:r w:rsidR="00D307E0">
              <w:t>1</w:t>
            </w:r>
            <w:r w:rsidR="003C1242">
              <w:t>6</w:t>
            </w:r>
            <w:r w:rsidR="00984013">
              <w:t xml:space="preserve"> июля </w:t>
            </w:r>
            <w:r w:rsidR="00390942">
              <w:t>2024</w:t>
            </w:r>
            <w:r w:rsidR="00097CEA">
              <w:t xml:space="preserve"> г.</w:t>
            </w:r>
            <w:r w:rsidR="00287A7F"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0D68FC" w:rsidP="000D68FC">
            <w:pPr>
              <w:snapToGrid w:val="0"/>
            </w:pPr>
            <w:r>
              <w:t>И</w:t>
            </w:r>
            <w:r w:rsidR="00384A56">
              <w:t>збирательны</w:t>
            </w:r>
            <w:r>
              <w:t>е</w:t>
            </w:r>
            <w:r w:rsidR="00384A56">
              <w:t xml:space="preserve"> объед</w:t>
            </w:r>
            <w:r w:rsidR="00384A56">
              <w:t>и</w:t>
            </w:r>
            <w:r w:rsidR="00384A56">
              <w:t>нени</w:t>
            </w:r>
            <w:r>
              <w:t xml:space="preserve">я  и </w:t>
            </w:r>
            <w:r w:rsidR="00384A56">
              <w:t xml:space="preserve"> граждане Р</w:t>
            </w:r>
            <w:r>
              <w:t>о</w:t>
            </w:r>
            <w:r>
              <w:t>с</w:t>
            </w:r>
            <w:r>
              <w:t xml:space="preserve">сийской </w:t>
            </w:r>
            <w:r w:rsidR="00384A56">
              <w:t>Ф</w:t>
            </w:r>
            <w:r>
              <w:t>едерации</w:t>
            </w:r>
            <w:r w:rsidR="00384A56">
              <w:t>, о</w:t>
            </w:r>
            <w:r w:rsidR="00384A56">
              <w:t>б</w:t>
            </w:r>
            <w:r w:rsidR="00384A56">
              <w:t>ладающие пассивным избирател</w:t>
            </w:r>
            <w:r w:rsidR="00384A56">
              <w:t>ь</w:t>
            </w:r>
            <w:r w:rsidR="00384A56">
              <w:t>ным правом, в порядке самовыдвиж</w:t>
            </w:r>
            <w:r w:rsidR="00384A56">
              <w:t>е</w:t>
            </w:r>
            <w:r w:rsidR="00384A56">
              <w:t xml:space="preserve">ния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E16DC1">
            <w:r>
              <w:t>Ч. 3 ст. 19 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7A9" w:rsidRDefault="002A1DB2" w:rsidP="000D67A9">
            <w:pPr>
              <w:snapToGrid w:val="0"/>
            </w:pPr>
            <w:r>
              <w:t xml:space="preserve">Представление в территориальную </w:t>
            </w:r>
            <w:r w:rsidR="00384A56">
              <w:t>изб</w:t>
            </w:r>
            <w:r w:rsidR="00384A56">
              <w:t>и</w:t>
            </w:r>
            <w:r w:rsidR="00384A56">
              <w:t>рательн</w:t>
            </w:r>
            <w:r>
              <w:t>ую</w:t>
            </w:r>
            <w:r w:rsidR="00384A56">
              <w:t xml:space="preserve"> комисси</w:t>
            </w:r>
            <w:r>
              <w:t xml:space="preserve">ю заявления </w:t>
            </w:r>
            <w:r w:rsidR="00384A56">
              <w:t xml:space="preserve">о </w:t>
            </w:r>
            <w:r w:rsidR="001F0EEA">
              <w:t>согл</w:t>
            </w:r>
            <w:r w:rsidR="001F0EEA">
              <w:t>а</w:t>
            </w:r>
            <w:r w:rsidR="001F0EEA">
              <w:t>сии баллотироваться кандидатом с пр</w:t>
            </w:r>
            <w:r w:rsidR="001F0EEA">
              <w:t>и</w:t>
            </w:r>
            <w:r w:rsidR="001F0EEA">
              <w:t xml:space="preserve">ложением необходимых  документов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512D25" w:rsidP="00512D25">
            <w:pPr>
              <w:snapToGrid w:val="0"/>
            </w:pPr>
            <w:r>
              <w:t>После принятия решения о самовыдвижении канд</w:t>
            </w:r>
            <w:r>
              <w:t>и</w:t>
            </w:r>
            <w:r>
              <w:t>дата</w:t>
            </w:r>
          </w:p>
          <w:p w:rsidR="00512D25" w:rsidRDefault="00512D25" w:rsidP="00512D25">
            <w:pPr>
              <w:snapToGrid w:val="0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D721FE">
            <w:pPr>
              <w:snapToGrid w:val="0"/>
            </w:pPr>
            <w:r>
              <w:t>Кандидат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1F0EEA">
            <w:r>
              <w:t xml:space="preserve">Ч. </w:t>
            </w:r>
            <w:r w:rsidR="00512D25">
              <w:t>1</w:t>
            </w:r>
            <w:r w:rsidR="001F0EEA">
              <w:t xml:space="preserve">, 3 </w:t>
            </w:r>
            <w:r>
              <w:t xml:space="preserve"> ст. 20  Закона  Р</w:t>
            </w:r>
            <w:r>
              <w:t>я</w:t>
            </w:r>
            <w:r>
              <w:t>занской  области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2D37A0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 xml:space="preserve">рательную комиссию </w:t>
            </w:r>
            <w:r w:rsidR="005D4779">
              <w:t>Рыбновского</w:t>
            </w:r>
            <w:r w:rsidR="00984013">
              <w:t xml:space="preserve"> </w:t>
            </w:r>
            <w:r>
              <w:t xml:space="preserve"> рай</w:t>
            </w:r>
            <w:r>
              <w:t>о</w:t>
            </w:r>
            <w:r>
              <w:t>на решения уполномоченного органа политической партии о выдвижении кандидата и иных д</w:t>
            </w:r>
            <w:r>
              <w:t>о</w:t>
            </w:r>
            <w:r>
              <w:t>кументов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2D37A0">
            <w:pPr>
              <w:jc w:val="both"/>
              <w:rPr>
                <w:b/>
                <w:bCs/>
              </w:rPr>
            </w:pPr>
            <w:r>
              <w:t>После выдвижения канд</w:t>
            </w:r>
            <w:r>
              <w:t>и</w:t>
            </w:r>
            <w: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D721FE">
            <w:pPr>
              <w:jc w:val="both"/>
            </w:pPr>
            <w:r>
              <w:t>Кандидат, выдвин</w:t>
            </w:r>
            <w:r>
              <w:t>у</w:t>
            </w:r>
            <w:r>
              <w:t>тый избирательным объед</w:t>
            </w:r>
            <w:r>
              <w:t>и</w:t>
            </w:r>
            <w:r>
              <w:t>нением</w:t>
            </w:r>
            <w:r w:rsidR="00512D25">
              <w:t>,</w:t>
            </w:r>
            <w:r>
              <w:t xml:space="preserve"> или уполном</w:t>
            </w:r>
            <w:r>
              <w:t>о</w:t>
            </w:r>
            <w:r>
              <w:t>ченный представитель избирательного объед</w:t>
            </w:r>
            <w:r>
              <w:t>и</w:t>
            </w:r>
            <w:r>
              <w:t xml:space="preserve">нения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D721FE">
            <w:r>
              <w:t>Ч. 8</w:t>
            </w:r>
            <w:r w:rsidR="000440CC">
              <w:t xml:space="preserve">, 9 </w:t>
            </w:r>
            <w:r>
              <w:t xml:space="preserve"> ст. 21  Закона  Р</w:t>
            </w:r>
            <w:r>
              <w:t>я</w:t>
            </w:r>
            <w:r>
              <w:t>занской  области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2D37A0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 xml:space="preserve">рательную комиссию </w:t>
            </w:r>
            <w:r w:rsidR="00984013">
              <w:t xml:space="preserve"> </w:t>
            </w:r>
            <w:r w:rsidR="005D4779">
              <w:t>Рыбновского</w:t>
            </w:r>
            <w:r w:rsidR="00984013">
              <w:t xml:space="preserve"> </w:t>
            </w:r>
            <w:r>
              <w:t>рай</w:t>
            </w:r>
            <w:r>
              <w:t>о</w:t>
            </w:r>
            <w:r>
              <w:t>на заявления кандидата о согласии баллотироваться и иных докуме</w:t>
            </w:r>
            <w:r>
              <w:t>н</w:t>
            </w:r>
            <w:r>
              <w:t>тов</w:t>
            </w:r>
          </w:p>
          <w:p w:rsidR="00384A56" w:rsidRDefault="00384A56" w:rsidP="002D37A0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jc w:val="both"/>
              <w:rPr>
                <w:b/>
                <w:bCs/>
              </w:rPr>
            </w:pPr>
            <w:r>
              <w:rPr>
                <w:szCs w:val="22"/>
              </w:rPr>
              <w:t>Одновременно с пре</w:t>
            </w:r>
            <w:r>
              <w:rPr>
                <w:szCs w:val="22"/>
              </w:rPr>
              <w:t>д</w:t>
            </w:r>
            <w:r>
              <w:rPr>
                <w:szCs w:val="22"/>
              </w:rPr>
              <w:t>ставлением решения уполн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моченного органа политической па</w:t>
            </w:r>
            <w:r>
              <w:rPr>
                <w:szCs w:val="22"/>
              </w:rPr>
              <w:t>р</w:t>
            </w:r>
            <w:r>
              <w:rPr>
                <w:szCs w:val="22"/>
              </w:rPr>
              <w:t>тии о выдвижении ка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t>дидата и иных д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кументов</w:t>
            </w:r>
            <w: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2D37A0">
            <w:pPr>
              <w:jc w:val="both"/>
            </w:pPr>
            <w:r>
              <w:t>Кандидат</w:t>
            </w:r>
          </w:p>
          <w:p w:rsidR="00384A56" w:rsidRDefault="00384A56" w:rsidP="002D37A0">
            <w:pPr>
              <w:jc w:val="both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2D37A0">
            <w:r>
              <w:t>Ч. 10, 11  ст. 21 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  <w:jc w:val="both"/>
            </w:pPr>
            <w:r>
              <w:t>Выдача кандидату (ин</w:t>
            </w:r>
            <w:r w:rsidR="000440CC">
              <w:t>ым</w:t>
            </w:r>
            <w:r>
              <w:t xml:space="preserve"> лиц</w:t>
            </w:r>
            <w:r w:rsidR="000440CC">
              <w:t>ам</w:t>
            </w:r>
            <w:r>
              <w:t>, указа</w:t>
            </w:r>
            <w:r>
              <w:t>н</w:t>
            </w:r>
            <w:r>
              <w:t>н</w:t>
            </w:r>
            <w:r w:rsidR="000440CC">
              <w:t>ым</w:t>
            </w:r>
            <w:r>
              <w:t xml:space="preserve"> в </w:t>
            </w:r>
            <w:r w:rsidR="000440CC">
              <w:t xml:space="preserve">части 4 статьи 20 и </w:t>
            </w:r>
            <w:r>
              <w:t>части 12 ст</w:t>
            </w:r>
            <w:r>
              <w:t>а</w:t>
            </w:r>
            <w:r>
              <w:t xml:space="preserve">тьи 21) в письменной форме </w:t>
            </w:r>
            <w:r>
              <w:lastRenderedPageBreak/>
              <w:t>подтверждения о приеме документов о выдвижения ка</w:t>
            </w:r>
            <w:r>
              <w:t>н</w:t>
            </w:r>
            <w:r>
              <w:t xml:space="preserve">дидата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2D37A0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lastRenderedPageBreak/>
              <w:t xml:space="preserve">Незамедлительно после представления соответствующих </w:t>
            </w:r>
            <w:r>
              <w:lastRenderedPageBreak/>
              <w:t>докуме</w:t>
            </w:r>
            <w:r>
              <w:t>н</w:t>
            </w:r>
            <w:r>
              <w:t>тов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2D37A0">
            <w:pPr>
              <w:jc w:val="both"/>
            </w:pPr>
            <w:r>
              <w:lastRenderedPageBreak/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0440CC" w:rsidP="000440CC">
            <w:r>
              <w:t>Ч. 5 ст. 20, ч</w:t>
            </w:r>
            <w:r w:rsidR="00384A56">
              <w:t>. 13 ст. 21 З</w:t>
            </w:r>
            <w:r w:rsidR="00384A56">
              <w:t>а</w:t>
            </w:r>
            <w:r w:rsidR="00384A56">
              <w:t>кона  Ряза</w:t>
            </w:r>
            <w:r w:rsidR="00384A56">
              <w:t>н</w:t>
            </w:r>
            <w:r w:rsidR="00384A56">
              <w:t>ской  области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69151E">
            <w:pPr>
              <w:snapToGrid w:val="0"/>
            </w:pPr>
            <w:r>
              <w:t>Сбор подписей избирателей в поддержку кандидата</w:t>
            </w:r>
          </w:p>
          <w:p w:rsidR="00384A56" w:rsidRDefault="00384A56"/>
          <w:p w:rsidR="00384A56" w:rsidRDefault="00384A56" w:rsidP="00B66E13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  <w:jc w:val="both"/>
            </w:pPr>
            <w:r>
              <w:t>Со дня, сл</w:t>
            </w:r>
            <w:r>
              <w:t>е</w:t>
            </w:r>
            <w:r>
              <w:t>дующего за днем получения ТИК уведомления о выдвижении кандид</w:t>
            </w:r>
            <w:r>
              <w:t>а</w:t>
            </w:r>
            <w:r>
              <w:t>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0D67A9">
            <w:r>
              <w:t>Кандидат, дееспосо</w:t>
            </w:r>
            <w:r>
              <w:t>б</w:t>
            </w:r>
            <w:r>
              <w:t>ные граждане РФ, достигшие к моменту сбора подписей во</w:t>
            </w:r>
            <w:r>
              <w:t>з</w:t>
            </w:r>
            <w:r>
              <w:t xml:space="preserve">раста </w:t>
            </w:r>
            <w:r w:rsidR="004F6308">
              <w:t>18</w:t>
            </w:r>
            <w:r>
              <w:t xml:space="preserve"> лет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93FD8">
            <w:r>
              <w:t>Ст. 23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</w:pPr>
            <w:r>
              <w:t>Представление в  ТИК документов для р</w:t>
            </w:r>
            <w:r>
              <w:t>е</w:t>
            </w:r>
            <w:r>
              <w:t xml:space="preserve">гистрации кандидатов на должность главы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E7" w:rsidRPr="00DE43E7" w:rsidRDefault="00384A56" w:rsidP="00DE43E7">
            <w:pPr>
              <w:snapToGrid w:val="0"/>
            </w:pPr>
            <w:r w:rsidRPr="00DE43E7">
              <w:t xml:space="preserve">Не позднее </w:t>
            </w:r>
            <w:r w:rsidR="004F6308">
              <w:t>18</w:t>
            </w:r>
            <w:r w:rsidRPr="00DE43E7">
              <w:t xml:space="preserve"> часов по местному времени  </w:t>
            </w:r>
            <w:r w:rsidR="00DE43E7" w:rsidRPr="00DE43E7">
              <w:t xml:space="preserve"> </w:t>
            </w:r>
          </w:p>
          <w:p w:rsidR="00384A56" w:rsidRPr="0018515C" w:rsidRDefault="00E24122" w:rsidP="004F6308">
            <w:pPr>
              <w:snapToGrid w:val="0"/>
              <w:rPr>
                <w:b/>
                <w:lang w:val="en-US"/>
              </w:rPr>
            </w:pPr>
            <w:r>
              <w:t>2</w:t>
            </w:r>
            <w:r w:rsidR="004F6308">
              <w:t>4</w:t>
            </w:r>
            <w:r>
              <w:t>.07.</w:t>
            </w:r>
            <w:r w:rsidR="0018515C">
              <w:t>20</w:t>
            </w:r>
            <w:r w:rsidR="0018515C">
              <w:rPr>
                <w:lang w:val="en-US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D37902">
            <w:pPr>
              <w:snapToGrid w:val="0"/>
            </w:pPr>
            <w:r>
              <w:t xml:space="preserve">Кандидат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E16DC1">
            <w:r>
              <w:t>Ч. 1 ст. 24 Закона  Ряза</w:t>
            </w:r>
            <w:r>
              <w:t>н</w:t>
            </w:r>
            <w:r>
              <w:t>ской  области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</w:pPr>
            <w:r>
              <w:t>Выдача кандидату в письменной фо</w:t>
            </w:r>
            <w:r>
              <w:t>р</w:t>
            </w:r>
            <w:r>
              <w:t>ме подтверждения о приеме докуме</w:t>
            </w:r>
            <w:r>
              <w:t>н</w:t>
            </w:r>
            <w:r>
              <w:t>тов для регистрации кандидата с указанием д</w:t>
            </w:r>
            <w:r>
              <w:t>а</w:t>
            </w:r>
            <w:r>
              <w:t>ты и времени приема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Pr="007E779D" w:rsidRDefault="00384A56" w:rsidP="0091798B">
            <w:pPr>
              <w:snapToGrid w:val="0"/>
            </w:pPr>
            <w:r>
              <w:t>Незамедлительно после представления соответствующих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D37902">
            <w:r>
              <w:t>Ч. 2 ст. 24 Закона  Ряза</w:t>
            </w:r>
            <w:r>
              <w:t>н</w:t>
            </w:r>
            <w:r>
              <w:t>ской  области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</w:pPr>
            <w:r>
              <w:t>Проверка подлинности подписей избир</w:t>
            </w:r>
            <w:r>
              <w:t>а</w:t>
            </w:r>
            <w:r>
              <w:t>телей в подписных листах,  соблюд</w:t>
            </w:r>
            <w:r>
              <w:t>е</w:t>
            </w:r>
            <w:r>
              <w:t>ния порядка сбора подписей в поддержку кандидата, оформления подписных л</w:t>
            </w:r>
            <w:r>
              <w:t>и</w:t>
            </w:r>
            <w:r>
              <w:t xml:space="preserve">стов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59349D">
            <w:pPr>
              <w:jc w:val="both"/>
            </w:pPr>
            <w:r>
              <w:t xml:space="preserve">В срок не более </w:t>
            </w:r>
            <w:r w:rsidRPr="00CE436D">
              <w:t>7</w:t>
            </w:r>
            <w:r>
              <w:t xml:space="preserve"> дней со дня принятия док</w:t>
            </w:r>
            <w:r>
              <w:t>у</w:t>
            </w:r>
            <w:r>
              <w:t>ментов для регистрации</w:t>
            </w:r>
          </w:p>
          <w:p w:rsidR="00384A56" w:rsidRDefault="00384A56" w:rsidP="00FA20F5">
            <w:pPr>
              <w:snapToGri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A20F5">
            <w:r>
              <w:t>Ст. 25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59349D">
            <w:pPr>
              <w:snapToGrid w:val="0"/>
              <w:rPr>
                <w:iCs/>
              </w:rPr>
            </w:pPr>
            <w:r>
              <w:rPr>
                <w:iCs/>
              </w:rPr>
              <w:t>Извещение кандидата о результатах проверки подписей в по</w:t>
            </w:r>
            <w:r>
              <w:rPr>
                <w:iCs/>
              </w:rPr>
              <w:t>д</w:t>
            </w:r>
            <w:r>
              <w:rPr>
                <w:iCs/>
              </w:rPr>
              <w:t>держку выдвижения кандид</w:t>
            </w:r>
            <w:r>
              <w:rPr>
                <w:iCs/>
              </w:rPr>
              <w:t>а</w:t>
            </w:r>
            <w:r>
              <w:rPr>
                <w:iCs/>
              </w:rPr>
              <w:t>та</w:t>
            </w:r>
          </w:p>
          <w:p w:rsidR="00384A56" w:rsidRDefault="00384A56" w:rsidP="0059349D">
            <w:pPr>
              <w:snapToGrid w:val="0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jc w:val="both"/>
            </w:pPr>
            <w:r>
              <w:rPr>
                <w:szCs w:val="22"/>
              </w:rPr>
              <w:t>Не позднее чем за двое суток до заседания, на котором должен рассматр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ваться вопрос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CA7670">
            <w:r>
              <w:t>Ч. 11 ст. 25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440CC">
            <w:pPr>
              <w:jc w:val="both"/>
              <w:rPr>
                <w:iCs/>
              </w:rPr>
            </w:pPr>
            <w:r>
              <w:rPr>
                <w:iCs/>
              </w:rPr>
              <w:t>Извещение кандидата, избирательно</w:t>
            </w:r>
            <w:r w:rsidR="000440CC">
              <w:rPr>
                <w:iCs/>
              </w:rPr>
              <w:t>го</w:t>
            </w:r>
            <w:r>
              <w:rPr>
                <w:iCs/>
              </w:rPr>
              <w:t xml:space="preserve"> объединени</w:t>
            </w:r>
            <w:r w:rsidR="000440CC">
              <w:rPr>
                <w:iCs/>
              </w:rPr>
              <w:t>я</w:t>
            </w:r>
            <w:r>
              <w:rPr>
                <w:iCs/>
              </w:rPr>
              <w:t>, выдвинувше</w:t>
            </w:r>
            <w:r w:rsidR="000440CC">
              <w:rPr>
                <w:iCs/>
              </w:rPr>
              <w:t>го</w:t>
            </w:r>
            <w:r>
              <w:rPr>
                <w:iCs/>
              </w:rPr>
              <w:t xml:space="preserve"> кандидата</w:t>
            </w:r>
            <w:r w:rsidR="000440CC">
              <w:rPr>
                <w:iCs/>
              </w:rPr>
              <w:t>,</w:t>
            </w:r>
            <w:r>
              <w:rPr>
                <w:iCs/>
              </w:rPr>
              <w:t xml:space="preserve"> о результатах проверки представленных для регистрации документов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 позднее чем за три дня до дня заседания, на котором должен рассматр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ваться вопрос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CA7670">
            <w:r>
              <w:t>Ч. 3 ст. 26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384A56">
        <w:trPr>
          <w:trHeight w:val="2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FA20F5">
            <w:pPr>
              <w:snapToGrid w:val="0"/>
            </w:pPr>
            <w:r>
              <w:t>Принятие решения о регистрации канд</w:t>
            </w:r>
            <w:r>
              <w:t>и</w:t>
            </w:r>
            <w:r>
              <w:t>датов либо об отказе в регистрации</w:t>
            </w:r>
          </w:p>
          <w:p w:rsidR="00384A56" w:rsidRDefault="00384A56" w:rsidP="00FA20F5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  <w:jc w:val="both"/>
            </w:pPr>
            <w:r>
              <w:t>Не  позднее,  чем  в дес</w:t>
            </w:r>
            <w:r>
              <w:t>я</w:t>
            </w:r>
            <w:r>
              <w:t>тидневный  срок  с момента приема  докуме</w:t>
            </w:r>
            <w:r>
              <w:t>н</w:t>
            </w:r>
            <w:r>
              <w:t>тов, необходимых для регистрации канд</w:t>
            </w:r>
            <w:r>
              <w:t>и</w:t>
            </w:r>
            <w: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A20F5">
            <w:r>
              <w:t>Ч. 1 ст. 26 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A30268">
        <w:trPr>
          <w:trHeight w:val="5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268" w:rsidRDefault="00A3026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268" w:rsidRDefault="00A30268" w:rsidP="002D1DF8">
            <w:pPr>
              <w:snapToGrid w:val="0"/>
            </w:pPr>
            <w:r>
              <w:t xml:space="preserve">Выдача </w:t>
            </w:r>
            <w:r w:rsidR="002D1DF8">
              <w:t xml:space="preserve">зарегистрированному кандидату удостоверения о регистрации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268" w:rsidRDefault="002D1DF8" w:rsidP="002D1DF8">
            <w:pPr>
              <w:snapToGrid w:val="0"/>
              <w:jc w:val="both"/>
            </w:pPr>
            <w:r>
              <w:t>После принятия реш</w:t>
            </w:r>
            <w:r>
              <w:t>е</w:t>
            </w:r>
            <w:r>
              <w:t>ния о регистрации ка</w:t>
            </w:r>
            <w:r>
              <w:t>н</w:t>
            </w:r>
            <w:r>
              <w:t>дидата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68" w:rsidRDefault="002D1DF8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A30268" w:rsidP="000D67A9">
            <w:r>
              <w:t>Ч. 7 ст. 26 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384A56">
        <w:trPr>
          <w:trHeight w:val="98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FA20F5">
            <w:pPr>
              <w:jc w:val="both"/>
            </w:pPr>
            <w:r>
              <w:t>Выдача кандидату копии соответству</w:t>
            </w:r>
            <w:r>
              <w:t>ю</w:t>
            </w:r>
            <w:r>
              <w:t>щего решения об отказе в регистрации кандидата, с изложением оснований отказа в рег</w:t>
            </w:r>
            <w:r>
              <w:t>и</w:t>
            </w:r>
            <w:r>
              <w:t>страции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FA20F5">
            <w:pPr>
              <w:jc w:val="both"/>
            </w:pPr>
            <w:r>
              <w:t>В течение одних суток с момента принятия реш</w:t>
            </w:r>
            <w:r>
              <w:t>е</w:t>
            </w:r>
            <w:r>
              <w:t>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A20F5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CA7670">
            <w:r>
              <w:t>Ч. 4 ст. 26 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</w:pPr>
            <w:r>
              <w:t>Передача  в средства массовой информ</w:t>
            </w:r>
            <w:r>
              <w:t>а</w:t>
            </w:r>
            <w:r>
              <w:t>ции сведений о зарегистрированных кандид</w:t>
            </w:r>
            <w:r>
              <w:t>а</w:t>
            </w:r>
            <w:r>
              <w:t>тах  для  опубликования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D8306F">
            <w:pPr>
              <w:snapToGrid w:val="0"/>
              <w:jc w:val="both"/>
            </w:pPr>
            <w:r>
              <w:t>Не позднее чем через 2 дня после принятия реш</w:t>
            </w:r>
            <w:r>
              <w:t>е</w:t>
            </w:r>
            <w:r>
              <w:t>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F93FD8">
            <w:r>
              <w:t>Ч. 2 ст. 17 Закона  Ряза</w:t>
            </w:r>
            <w:r>
              <w:t>н</w:t>
            </w:r>
            <w:r>
              <w:t>ской  области  №  64-ОЗ</w:t>
            </w:r>
          </w:p>
          <w:p w:rsidR="00384A56" w:rsidRDefault="00384A56">
            <w:pPr>
              <w:snapToGrid w:val="0"/>
            </w:pPr>
          </w:p>
        </w:tc>
      </w:tr>
      <w:tr w:rsidR="00384A56">
        <w:trPr>
          <w:trHeight w:val="597"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Pr="0018515C" w:rsidRDefault="00384A56">
            <w:pPr>
              <w:snapToGrid w:val="0"/>
              <w:rPr>
                <w:color w:val="FF0000"/>
              </w:rPr>
            </w:pPr>
          </w:p>
          <w:p w:rsidR="00384A56" w:rsidRPr="00197755" w:rsidRDefault="00384A56" w:rsidP="00E70862">
            <w:pPr>
              <w:pStyle w:val="1"/>
              <w:tabs>
                <w:tab w:val="left" w:pos="0"/>
              </w:tabs>
              <w:snapToGrid w:val="0"/>
              <w:rPr>
                <w:color w:val="000000"/>
              </w:rPr>
            </w:pPr>
            <w:r w:rsidRPr="00197755">
              <w:rPr>
                <w:color w:val="000000"/>
              </w:rPr>
              <w:t>СТАТУС КАНДИДАТОВ</w:t>
            </w:r>
          </w:p>
          <w:p w:rsidR="00384A56" w:rsidRDefault="00384A56" w:rsidP="00F93FD8"/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</w:pPr>
            <w:r>
              <w:t>Назначение доверенных лиц кандидатов  (не более 10 лиц)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304C4">
            <w:pPr>
              <w:snapToGrid w:val="0"/>
              <w:jc w:val="both"/>
            </w:pPr>
            <w:r>
              <w:t>После выдвижения кандид</w:t>
            </w:r>
            <w:r>
              <w:t>а</w:t>
            </w:r>
            <w:r>
              <w:t>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2D1DF8" w:rsidP="002D1DF8">
            <w:pPr>
              <w:snapToGrid w:val="0"/>
            </w:pPr>
            <w:r>
              <w:t>К</w:t>
            </w:r>
            <w:r w:rsidR="00384A56">
              <w:t>анд</w:t>
            </w:r>
            <w:r w:rsidR="00384A56">
              <w:t>и</w:t>
            </w:r>
            <w:r w:rsidR="00384A56">
              <w:t xml:space="preserve">даты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0440CC" w:rsidP="000D67A9">
            <w:r>
              <w:t>Ч. 1 ст. 30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304C4">
            <w:pPr>
              <w:snapToGrid w:val="0"/>
            </w:pPr>
            <w:r>
              <w:t>Регистрация доверенных лиц кандидатов</w:t>
            </w:r>
          </w:p>
          <w:p w:rsidR="00384A56" w:rsidRDefault="00384A56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8E59A1">
            <w:pPr>
              <w:snapToGrid w:val="0"/>
              <w:jc w:val="both"/>
            </w:pPr>
            <w:r>
              <w:t xml:space="preserve">В течение </w:t>
            </w:r>
            <w:r w:rsidR="008E59A1">
              <w:t>5</w:t>
            </w:r>
            <w:r>
              <w:t xml:space="preserve"> дней со дня поступления письменн</w:t>
            </w:r>
            <w:r>
              <w:t>о</w:t>
            </w:r>
            <w:r>
              <w:t>го заявления ка</w:t>
            </w:r>
            <w:r>
              <w:t>н</w:t>
            </w:r>
            <w:r>
              <w:t>дидата  и заявления гражд</w:t>
            </w:r>
            <w:r>
              <w:t>а</w:t>
            </w:r>
            <w:r>
              <w:t>нина о согласии быть доверенным л</w:t>
            </w:r>
            <w:r>
              <w:t>и</w:t>
            </w:r>
            <w:r>
              <w:t xml:space="preserve">цом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0304C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0304C4">
            <w:r>
              <w:t>Ч. 1 ст. 30 Закона  Рязанской  обл</w:t>
            </w:r>
            <w:r>
              <w:t>а</w:t>
            </w:r>
            <w:r>
              <w:t>сти  №  64-ОЗ</w:t>
            </w:r>
          </w:p>
          <w:p w:rsidR="00384A56" w:rsidRDefault="00384A56" w:rsidP="000304C4">
            <w:pPr>
              <w:snapToGrid w:val="0"/>
            </w:pP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snapToGrid w:val="0"/>
            </w:pPr>
            <w:r>
              <w:t>Представление в ТИК  заверенной копии приказа (распоряжения) об освобожд</w:t>
            </w:r>
            <w:r>
              <w:t>е</w:t>
            </w:r>
            <w:r>
              <w:t>нии на время участия в выборах от выполн</w:t>
            </w:r>
            <w:r>
              <w:t>е</w:t>
            </w:r>
            <w:r>
              <w:t>ния служебных обязанностей зарегистр</w:t>
            </w:r>
            <w:r>
              <w:t>и</w:t>
            </w:r>
            <w:r>
              <w:t>рованных кандидатов, находящихся на государственной или муниципальной службе либо работающих в организац</w:t>
            </w:r>
            <w:r>
              <w:t>и</w:t>
            </w:r>
            <w:r>
              <w:t>ях, осуществляющих выпуск средств массовой и</w:t>
            </w:r>
            <w:r>
              <w:t>н</w:t>
            </w:r>
            <w:r>
              <w:t xml:space="preserve">формации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304C4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</w:t>
            </w:r>
            <w:r>
              <w:t>т</w:t>
            </w:r>
            <w:r>
              <w:t>рации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0304C4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ванные кандидаты, находящи</w:t>
            </w:r>
            <w:r>
              <w:t>е</w:t>
            </w:r>
            <w:r>
              <w:t>ся на государс</w:t>
            </w:r>
            <w:r>
              <w:t>т</w:t>
            </w:r>
            <w:r>
              <w:t>венной или муниципальной службе либо работа</w:t>
            </w:r>
            <w:r>
              <w:t>ю</w:t>
            </w:r>
            <w:r>
              <w:t>щие в орган</w:t>
            </w:r>
            <w:r>
              <w:t>и</w:t>
            </w:r>
            <w:r>
              <w:t>зациях, осуществляющих в</w:t>
            </w:r>
            <w:r>
              <w:t>ы</w:t>
            </w:r>
            <w:r>
              <w:t xml:space="preserve">пуск СМИ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0304C4">
            <w:pPr>
              <w:snapToGrid w:val="0"/>
            </w:pPr>
            <w:r>
              <w:t>Ч. 2 ст. 28 Закона Рязанской обл</w:t>
            </w:r>
            <w:r>
              <w:t>а</w:t>
            </w:r>
            <w:r>
              <w:t>сти  №  64-ОЗ</w:t>
            </w:r>
          </w:p>
          <w:p w:rsidR="00384A56" w:rsidRDefault="00384A56" w:rsidP="000304C4">
            <w:pPr>
              <w:snapToGrid w:val="0"/>
            </w:pPr>
          </w:p>
        </w:tc>
      </w:tr>
      <w:tr w:rsidR="00384A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D67A9">
            <w:pPr>
              <w:jc w:val="both"/>
            </w:pPr>
            <w:r>
              <w:t>Реализация права кандидата</w:t>
            </w:r>
            <w:r w:rsidR="002D1DF8">
              <w:t xml:space="preserve"> на отзыв </w:t>
            </w:r>
            <w:r>
              <w:t xml:space="preserve"> назначивш</w:t>
            </w:r>
            <w:r w:rsidR="002D1DF8">
              <w:t>их довере</w:t>
            </w:r>
            <w:r w:rsidR="00884F98">
              <w:t>нных лиц</w:t>
            </w:r>
            <w:r>
              <w:t>,  письменно уведомив об этом территориальную избирательную коми</w:t>
            </w:r>
            <w:r>
              <w:t>с</w:t>
            </w:r>
            <w:r>
              <w:t xml:space="preserve">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A56" w:rsidRDefault="00384A56" w:rsidP="000304C4">
            <w:pPr>
              <w:jc w:val="both"/>
            </w:pPr>
            <w:r>
              <w:t>В любое время п</w:t>
            </w:r>
            <w:r>
              <w:t>е</w:t>
            </w:r>
            <w:r>
              <w:t>риода полномочий доверенных лиц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6" w:rsidRDefault="00384A56" w:rsidP="000304C4">
            <w:pPr>
              <w:jc w:val="both"/>
            </w:pPr>
            <w:r>
              <w:t>Кандидаты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98" w:rsidRDefault="00884F98" w:rsidP="00884F98">
            <w:pPr>
              <w:snapToGrid w:val="0"/>
            </w:pPr>
            <w:r>
              <w:t>Ч. 4 ст. 30 Закона Рязанской обл</w:t>
            </w:r>
            <w:r>
              <w:t>а</w:t>
            </w:r>
            <w:r>
              <w:t>сти  №  64-ОЗ</w:t>
            </w:r>
          </w:p>
          <w:p w:rsidR="00384A56" w:rsidRDefault="00384A56">
            <w:pPr>
              <w:snapToGrid w:val="0"/>
            </w:pP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4F1A5F">
            <w:pPr>
              <w:snapToGrid w:val="0"/>
            </w:pPr>
            <w:r>
              <w:t>Реализация права избирательного об</w:t>
            </w:r>
            <w:r>
              <w:t>ъ</w:t>
            </w:r>
            <w:r>
              <w:t xml:space="preserve">единения, выдвинувшего кандидата, </w:t>
            </w:r>
            <w:r>
              <w:lastRenderedPageBreak/>
              <w:t>от</w:t>
            </w:r>
            <w:r>
              <w:t>о</w:t>
            </w:r>
            <w:r>
              <w:t>звать его по решению органа, выдвину</w:t>
            </w:r>
            <w:r>
              <w:t>в</w:t>
            </w:r>
            <w:r>
              <w:t>шего данного кандидата</w:t>
            </w:r>
          </w:p>
          <w:p w:rsidR="009F7179" w:rsidRDefault="009F7179" w:rsidP="004F1A5F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A6099A" w:rsidRDefault="004F1A5F" w:rsidP="004C542B">
            <w:pPr>
              <w:snapToGrid w:val="0"/>
              <w:jc w:val="both"/>
              <w:rPr>
                <w:color w:val="000000"/>
              </w:rPr>
            </w:pPr>
            <w:r w:rsidRPr="00A6099A">
              <w:rPr>
                <w:color w:val="000000"/>
              </w:rPr>
              <w:lastRenderedPageBreak/>
              <w:t>Не позднее</w:t>
            </w:r>
          </w:p>
          <w:p w:rsidR="004F1A5F" w:rsidRPr="00DE28B1" w:rsidRDefault="00A6099A" w:rsidP="008438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чем за пять дней до </w:t>
            </w:r>
            <w:r>
              <w:rPr>
                <w:color w:val="000000"/>
              </w:rPr>
              <w:lastRenderedPageBreak/>
              <w:t>первого дня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4C542B">
            <w:pPr>
              <w:snapToGrid w:val="0"/>
            </w:pPr>
            <w:r>
              <w:lastRenderedPageBreak/>
              <w:t>Избирательные об</w:t>
            </w:r>
            <w:r>
              <w:t>ъ</w:t>
            </w:r>
            <w:r>
              <w:t>единения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4C542B">
            <w:r>
              <w:t>Ч. 10 ст. 26 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1A5F" w:rsidRDefault="004F1A5F">
            <w:pPr>
              <w:snapToGrid w:val="0"/>
            </w:pPr>
            <w:r>
              <w:t>Реализация права зарегистрированного ка</w:t>
            </w:r>
            <w:r>
              <w:t>н</w:t>
            </w:r>
            <w:r>
              <w:t>дидата на снятие своей кандидатуры</w:t>
            </w:r>
          </w:p>
          <w:p w:rsidR="004F1A5F" w:rsidRDefault="004F1A5F" w:rsidP="00F93F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99A" w:rsidRPr="00A6099A" w:rsidRDefault="00A6099A" w:rsidP="00A6099A">
            <w:pPr>
              <w:snapToGrid w:val="0"/>
              <w:jc w:val="both"/>
              <w:rPr>
                <w:color w:val="000000"/>
              </w:rPr>
            </w:pPr>
            <w:r w:rsidRPr="00A6099A">
              <w:rPr>
                <w:color w:val="000000"/>
              </w:rPr>
              <w:t>Не позднее</w:t>
            </w:r>
          </w:p>
          <w:p w:rsidR="004F1A5F" w:rsidRPr="00DE28B1" w:rsidRDefault="00A6099A" w:rsidP="00A6099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чем за пять дней до первого дня </w:t>
            </w:r>
            <w:r w:rsidRPr="00A6099A">
              <w:rPr>
                <w:color w:val="000000"/>
              </w:rPr>
              <w:t xml:space="preserve">голосования, </w:t>
            </w:r>
            <w:r w:rsidR="004F1A5F" w:rsidRPr="00A6099A">
              <w:rPr>
                <w:color w:val="000000"/>
              </w:rPr>
              <w:t>а при  наличии выну</w:t>
            </w:r>
            <w:r w:rsidR="004F1A5F" w:rsidRPr="00A6099A">
              <w:rPr>
                <w:color w:val="000000"/>
              </w:rPr>
              <w:t>ж</w:t>
            </w:r>
            <w:r w:rsidR="004F1A5F" w:rsidRPr="00A6099A">
              <w:rPr>
                <w:color w:val="000000"/>
              </w:rPr>
              <w:t>дающих к тому обстоятельств - не поз</w:t>
            </w:r>
            <w:r w:rsidR="004F1A5F" w:rsidRPr="00A6099A">
              <w:rPr>
                <w:color w:val="000000"/>
              </w:rPr>
              <w:t>д</w:t>
            </w:r>
            <w:r w:rsidR="004F1A5F" w:rsidRPr="00A6099A">
              <w:rPr>
                <w:color w:val="000000"/>
              </w:rPr>
              <w:t xml:space="preserve">нее </w:t>
            </w:r>
            <w:r>
              <w:rPr>
                <w:color w:val="000000"/>
              </w:rPr>
              <w:t>чем за один день до первого дня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5F" w:rsidRDefault="004F1A5F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ванный канд</w:t>
            </w:r>
            <w:r>
              <w:t>и</w:t>
            </w:r>
            <w:r>
              <w:t>дат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5F" w:rsidRDefault="004F1A5F" w:rsidP="00F93FD8">
            <w:r>
              <w:t>Ч. 9 ст. 26  Закона  Рязанской  о</w:t>
            </w:r>
            <w:r>
              <w:t>б</w:t>
            </w:r>
            <w:r>
              <w:t>ласти  №  64-ОЗ</w:t>
            </w:r>
          </w:p>
          <w:p w:rsidR="004F1A5F" w:rsidRDefault="004F1A5F">
            <w:pPr>
              <w:snapToGrid w:val="0"/>
            </w:pP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pPr>
              <w:jc w:val="both"/>
            </w:pPr>
            <w:r>
              <w:t>Принятие решения об аннулировании р</w:t>
            </w:r>
            <w:r>
              <w:t>е</w:t>
            </w:r>
            <w:r>
              <w:t>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DE28B1" w:rsidRDefault="004F1A5F" w:rsidP="000304C4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По мере подачи заявл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E16DC1">
            <w:r>
              <w:t>Ч. 9, 10 ст. 26  Закона  Ряза</w:t>
            </w:r>
            <w:r>
              <w:t>н</w:t>
            </w:r>
            <w:r>
              <w:t>ской  области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pPr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</w:t>
            </w:r>
            <w:r>
              <w:rPr>
                <w:iCs/>
              </w:rPr>
              <w:t>т</w:t>
            </w:r>
            <w:r>
              <w:rPr>
                <w:iCs/>
              </w:rPr>
              <w:t>ношении которого принято решение об аннулировании рег</w:t>
            </w:r>
            <w:r>
              <w:rPr>
                <w:iCs/>
              </w:rPr>
              <w:t>и</w:t>
            </w:r>
            <w:r>
              <w:rPr>
                <w:iCs/>
              </w:rPr>
              <w:t>страции, и выдача ему копии указанного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304C4">
            <w:pPr>
              <w:jc w:val="both"/>
            </w:pPr>
            <w:r>
              <w:t>В день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E16DC1"/>
        </w:tc>
      </w:tr>
      <w:tr w:rsidR="004F1A5F">
        <w:trPr>
          <w:cantSplit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>
            <w:pPr>
              <w:pStyle w:val="1"/>
              <w:tabs>
                <w:tab w:val="left" w:pos="0"/>
              </w:tabs>
              <w:snapToGrid w:val="0"/>
            </w:pPr>
          </w:p>
          <w:p w:rsidR="004F1A5F" w:rsidRDefault="004F1A5F">
            <w:pPr>
              <w:pStyle w:val="1"/>
              <w:tabs>
                <w:tab w:val="left" w:pos="0"/>
              </w:tabs>
              <w:snapToGrid w:val="0"/>
            </w:pPr>
            <w:r>
              <w:t>ИНФОРМИРОВАНИЕ ИЗБИРАТЕЛЕЙ И ПРЕДВЫБОРНАЯ  АГИТАЦИЯ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pPr>
              <w:snapToGrid w:val="0"/>
            </w:pPr>
            <w:r>
              <w:t>Предоставление избирательным коми</w:t>
            </w:r>
            <w:r>
              <w:t>с</w:t>
            </w:r>
            <w:r>
              <w:t>сиям безвозмездно печатной площади для инфо</w:t>
            </w:r>
            <w:r>
              <w:t>р</w:t>
            </w:r>
            <w:r>
              <w:t>мирования избирателей, а также для опубликования решений коми</w:t>
            </w:r>
            <w:r>
              <w:t>с</w:t>
            </w:r>
            <w:r>
              <w:t>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snapToGrid w:val="0"/>
              <w:jc w:val="both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>
            <w:pPr>
              <w:snapToGrid w:val="0"/>
            </w:pPr>
            <w:r>
              <w:t>Региональные госуда</w:t>
            </w:r>
            <w:r>
              <w:t>р</w:t>
            </w:r>
            <w:r>
              <w:t>ственные и муниципальные период</w:t>
            </w:r>
            <w:r>
              <w:t>и</w:t>
            </w:r>
            <w:r>
              <w:t>ческие печатные и</w:t>
            </w:r>
            <w:r>
              <w:t>з</w:t>
            </w:r>
            <w:r>
              <w:t>дания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E16DC1">
            <w:r>
              <w:t>Ч. 8 ст. 33 Закона Рязанской обл</w:t>
            </w:r>
            <w:r>
              <w:t>а</w:t>
            </w:r>
            <w: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r>
              <w:t xml:space="preserve">Представление в ТИК перечня </w:t>
            </w:r>
            <w:r w:rsidR="0071153D" w:rsidRPr="0071153D">
              <w:t xml:space="preserve"> </w:t>
            </w:r>
            <w:r>
              <w:t>муниц</w:t>
            </w:r>
            <w:r>
              <w:t>и</w:t>
            </w:r>
            <w:r>
              <w:t>пальных организаций телерадиовещания и региональных государственных и м</w:t>
            </w:r>
            <w:r>
              <w:t>у</w:t>
            </w:r>
            <w:r>
              <w:t>ниципальных периодических печатных изданий, обязанных предоставлять эфи</w:t>
            </w:r>
            <w:r>
              <w:t>р</w:t>
            </w:r>
            <w:r>
              <w:t>ное время и печатную площадь для пр</w:t>
            </w:r>
            <w:r>
              <w:t>о</w:t>
            </w:r>
            <w:r>
              <w:t>ведения предв</w:t>
            </w:r>
            <w:r>
              <w:t>ы</w:t>
            </w:r>
            <w:r>
              <w:t xml:space="preserve">борной агитации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71153D">
            <w:pPr>
              <w:snapToGrid w:val="0"/>
              <w:jc w:val="both"/>
            </w:pPr>
            <w:r>
              <w:t xml:space="preserve">Не позднее чем на </w:t>
            </w:r>
            <w:r w:rsidR="00266B60">
              <w:t>дес</w:t>
            </w:r>
            <w:r w:rsidR="00266B60">
              <w:t>я</w:t>
            </w:r>
            <w:r w:rsidR="00266B60">
              <w:t>тый</w:t>
            </w:r>
            <w:r>
              <w:t xml:space="preserve"> день после дня официального опубликов</w:t>
            </w:r>
            <w:r>
              <w:t>а</w:t>
            </w:r>
            <w:r>
              <w:t>ния решения о назнач</w:t>
            </w:r>
            <w:r>
              <w:t>е</w:t>
            </w:r>
            <w:r>
              <w:t xml:space="preserve">нии выборов </w:t>
            </w:r>
            <w:r w:rsidR="006246B8">
              <w:t>(</w:t>
            </w:r>
            <w:r w:rsidR="00CA448E">
              <w:t>01</w:t>
            </w:r>
            <w:r w:rsidR="008E59A1">
              <w:t>.0</w:t>
            </w:r>
            <w:r w:rsidR="00CA448E">
              <w:t>7</w:t>
            </w:r>
            <w:r w:rsidR="008E59A1">
              <w:t>.</w:t>
            </w:r>
            <w:r w:rsidR="00901B1C">
              <w:t>20</w:t>
            </w:r>
            <w:r w:rsidR="0071153D" w:rsidRPr="0071153D">
              <w:t>24</w:t>
            </w:r>
            <w:r w:rsidR="00984013"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884F98">
            <w:pPr>
              <w:snapToGrid w:val="0"/>
            </w:pPr>
            <w:r>
              <w:t>Управление Роско</w:t>
            </w:r>
            <w:r>
              <w:t>м</w:t>
            </w:r>
            <w:r>
              <w:t>надзора по Рязанской о</w:t>
            </w:r>
            <w:r>
              <w:t>б</w:t>
            </w:r>
            <w:r>
              <w:t xml:space="preserve">ласти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snapToGrid w:val="0"/>
            </w:pPr>
            <w:r>
              <w:t>Ч. 7 ст. 35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r>
              <w:t>Опубликование в СМИ перечня муниц</w:t>
            </w:r>
            <w:r>
              <w:t>и</w:t>
            </w:r>
            <w:r>
              <w:t xml:space="preserve">пальных организаций </w:t>
            </w:r>
            <w:r>
              <w:lastRenderedPageBreak/>
              <w:t>телерадиовещ</w:t>
            </w:r>
            <w:r>
              <w:t>а</w:t>
            </w:r>
            <w:r>
              <w:t>ния и муниципальных периодических печа</w:t>
            </w:r>
            <w:r>
              <w:t>т</w:t>
            </w:r>
            <w:r>
              <w:t xml:space="preserve">ных изданий, обязанных предоставлять эфирное время и печатную площадь для проведения предвыборной агитации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304C4">
            <w:pPr>
              <w:snapToGrid w:val="0"/>
              <w:jc w:val="both"/>
            </w:pPr>
            <w:r>
              <w:lastRenderedPageBreak/>
              <w:t>После представления п</w:t>
            </w:r>
            <w:r>
              <w:t>е</w:t>
            </w:r>
            <w:r>
              <w:t>речня в ТИК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884F9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</w:t>
            </w:r>
            <w:r>
              <w:lastRenderedPageBreak/>
              <w:t>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767DF8">
            <w:pPr>
              <w:snapToGrid w:val="0"/>
            </w:pPr>
            <w:r>
              <w:lastRenderedPageBreak/>
              <w:t>Ч. 6 ст. 35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304C4">
            <w:pPr>
              <w:snapToGrid w:val="0"/>
            </w:pPr>
            <w:r>
              <w:t>Проведение предвыборной агитации</w:t>
            </w:r>
          </w:p>
          <w:p w:rsidR="004F1A5F" w:rsidRDefault="004F1A5F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77347C" w:rsidRDefault="004F1A5F" w:rsidP="000D67A9">
            <w:pPr>
              <w:snapToGrid w:val="0"/>
              <w:jc w:val="both"/>
            </w:pPr>
            <w:r>
              <w:t>Со дня выдвижения кандидата и создания соответствующего избир</w:t>
            </w:r>
            <w:r>
              <w:t>а</w:t>
            </w:r>
            <w:r>
              <w:t>тельного фонда и до н</w:t>
            </w:r>
            <w:r>
              <w:t>о</w:t>
            </w:r>
            <w:r>
              <w:t xml:space="preserve">ля часов </w:t>
            </w:r>
            <w:r w:rsidR="0077347C">
              <w:t>первого дня голосования</w:t>
            </w:r>
          </w:p>
          <w:p w:rsidR="00660635" w:rsidRDefault="00660635" w:rsidP="000D67A9">
            <w:pPr>
              <w:snapToGrid w:val="0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Pr="0043116B" w:rsidRDefault="004F1A5F" w:rsidP="00767DF8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Кандидаты, общ</w:t>
            </w:r>
            <w:r w:rsidRPr="0043116B">
              <w:t>е</w:t>
            </w:r>
            <w:r w:rsidRPr="0043116B">
              <w:t>ственные объединения, граждане РФ, кот</w:t>
            </w:r>
            <w:r w:rsidRPr="0043116B">
              <w:t>о</w:t>
            </w:r>
            <w:r w:rsidRPr="0043116B">
              <w:t>рым на день голосов</w:t>
            </w:r>
            <w:r w:rsidRPr="0043116B">
              <w:t>а</w:t>
            </w:r>
            <w:r w:rsidRPr="0043116B">
              <w:t xml:space="preserve">ния будет </w:t>
            </w:r>
            <w:r w:rsidR="00901B1C">
              <w:t>19</w:t>
            </w:r>
            <w:r w:rsidRPr="0043116B">
              <w:t xml:space="preserve"> лет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r>
              <w:t>Ч. 1 ст. 37  Закона  Рязанской  о</w:t>
            </w:r>
            <w:r>
              <w:t>б</w:t>
            </w:r>
            <w:r>
              <w:t>ласти 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pPr>
              <w:snapToGrid w:val="0"/>
            </w:pPr>
            <w:r>
              <w:t>Опубликование организациями телер</w:t>
            </w:r>
            <w:r>
              <w:t>а</w:t>
            </w:r>
            <w:r>
              <w:t>диовещания и редакциями периодич</w:t>
            </w:r>
            <w:r>
              <w:t>е</w:t>
            </w:r>
            <w:r>
              <w:t>ских печатных изданий сведений о размере и др</w:t>
            </w:r>
            <w:r>
              <w:t>у</w:t>
            </w:r>
            <w:r>
              <w:t>гих условиях оплаты эфирного времени и печатной площади, предста</w:t>
            </w:r>
            <w:r>
              <w:t>в</w:t>
            </w:r>
            <w:r>
              <w:t>ление указанных сведений с уведомлением о готовн</w:t>
            </w:r>
            <w:r>
              <w:t>о</w:t>
            </w:r>
            <w:r>
              <w:t>сти предоставить эфирное время, печатную площадь в соответствующую избир</w:t>
            </w:r>
            <w:r>
              <w:t>а</w:t>
            </w:r>
            <w:r>
              <w:t xml:space="preserve">тельную комиссию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77347C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30 дней со дня официальн</w:t>
            </w:r>
            <w:r>
              <w:t>о</w:t>
            </w:r>
            <w:r>
              <w:t>го опубликования реш</w:t>
            </w:r>
            <w:r>
              <w:t>е</w:t>
            </w:r>
            <w:r>
              <w:t>ния о назначении выб</w:t>
            </w:r>
            <w:r>
              <w:t>о</w:t>
            </w:r>
            <w:r>
              <w:t xml:space="preserve">ров </w:t>
            </w:r>
            <w:r w:rsidR="005C3153">
              <w:t xml:space="preserve"> (</w:t>
            </w:r>
            <w:r w:rsidR="00CA448E">
              <w:t>с 21.06</w:t>
            </w:r>
            <w:r w:rsidR="0077347C">
              <w:t>.24</w:t>
            </w:r>
            <w:r w:rsidR="00CA448E">
              <w:t xml:space="preserve"> по 21</w:t>
            </w:r>
            <w:r w:rsidR="008E59A1">
              <w:t>.07.</w:t>
            </w:r>
            <w:r w:rsidR="00901B1C">
              <w:t>20</w:t>
            </w:r>
            <w:r w:rsidR="0077347C">
              <w:t>24</w:t>
            </w:r>
            <w:r w:rsidR="008E59A1"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snapToGrid w:val="0"/>
            </w:pPr>
            <w:r>
              <w:t>Организации телер</w:t>
            </w:r>
            <w:r>
              <w:t>а</w:t>
            </w:r>
            <w:r>
              <w:t>диовещания и реда</w:t>
            </w:r>
            <w:r>
              <w:t>к</w:t>
            </w:r>
            <w:r>
              <w:t>ции периодических печа</w:t>
            </w:r>
            <w:r>
              <w:t>т</w:t>
            </w:r>
            <w:r>
              <w:t>ных изданий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snapToGrid w:val="0"/>
            </w:pPr>
            <w:r>
              <w:t>Ч. 7 ст. 38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E54F7B" w:rsidRDefault="004F1A5F" w:rsidP="000304C4">
            <w:pPr>
              <w:snapToGrid w:val="0"/>
              <w:rPr>
                <w:color w:val="000000" w:themeColor="text1"/>
              </w:rPr>
            </w:pPr>
            <w:r w:rsidRPr="00E54F7B">
              <w:rPr>
                <w:color w:val="000000" w:themeColor="text1"/>
              </w:rPr>
              <w:t>Проведение жеребьевки в целях распр</w:t>
            </w:r>
            <w:r w:rsidRPr="00E54F7B">
              <w:rPr>
                <w:color w:val="000000" w:themeColor="text1"/>
              </w:rPr>
              <w:t>е</w:t>
            </w:r>
            <w:r w:rsidRPr="00E54F7B">
              <w:rPr>
                <w:color w:val="000000" w:themeColor="text1"/>
              </w:rPr>
              <w:t>деления бесплатной печатной площади зарегистрированным кандидатам</w:t>
            </w:r>
          </w:p>
          <w:p w:rsidR="004F1A5F" w:rsidRPr="00E54F7B" w:rsidRDefault="004F1A5F" w:rsidP="000304C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E54F7B" w:rsidRDefault="004F1A5F" w:rsidP="00A4177F">
            <w:pPr>
              <w:snapToGrid w:val="0"/>
              <w:jc w:val="both"/>
              <w:rPr>
                <w:color w:val="000000" w:themeColor="text1"/>
              </w:rPr>
            </w:pPr>
            <w:r w:rsidRPr="00E54F7B">
              <w:rPr>
                <w:color w:val="000000" w:themeColor="text1"/>
              </w:rPr>
              <w:t>После завершения регистрации кандид</w:t>
            </w:r>
            <w:r w:rsidRPr="00E54F7B">
              <w:rPr>
                <w:color w:val="000000" w:themeColor="text1"/>
              </w:rPr>
              <w:t>а</w:t>
            </w:r>
            <w:r w:rsidRPr="00E54F7B">
              <w:rPr>
                <w:color w:val="000000" w:themeColor="text1"/>
              </w:rPr>
              <w:t xml:space="preserve">тов, но не позднее </w:t>
            </w:r>
            <w:r w:rsidR="00E54F7B" w:rsidRPr="00E54F7B">
              <w:rPr>
                <w:color w:val="000000" w:themeColor="text1"/>
              </w:rPr>
              <w:t>08</w:t>
            </w:r>
            <w:r w:rsidR="00DE43E7" w:rsidRPr="00E54F7B">
              <w:rPr>
                <w:color w:val="000000" w:themeColor="text1"/>
              </w:rPr>
              <w:t xml:space="preserve"> </w:t>
            </w:r>
            <w:r w:rsidRPr="00E54F7B">
              <w:rPr>
                <w:color w:val="000000" w:themeColor="text1"/>
              </w:rPr>
              <w:t xml:space="preserve">августа </w:t>
            </w:r>
            <w:r w:rsidR="00901B1C" w:rsidRPr="00E54F7B">
              <w:rPr>
                <w:color w:val="000000" w:themeColor="text1"/>
              </w:rPr>
              <w:t>2019</w:t>
            </w:r>
            <w:r w:rsidRPr="00E54F7B">
              <w:rPr>
                <w:color w:val="000000" w:themeColor="text1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Pr="00E54F7B" w:rsidRDefault="004F1A5F" w:rsidP="000D67A9">
            <w:pPr>
              <w:snapToGrid w:val="0"/>
              <w:rPr>
                <w:color w:val="000000" w:themeColor="text1"/>
              </w:rPr>
            </w:pPr>
            <w:r w:rsidRPr="00E54F7B">
              <w:rPr>
                <w:color w:val="000000" w:themeColor="text1"/>
              </w:rPr>
              <w:t>Редакции периодич</w:t>
            </w:r>
            <w:r w:rsidRPr="00E54F7B">
              <w:rPr>
                <w:color w:val="000000" w:themeColor="text1"/>
              </w:rPr>
              <w:t>е</w:t>
            </w:r>
            <w:r w:rsidRPr="00E54F7B">
              <w:rPr>
                <w:color w:val="000000" w:themeColor="text1"/>
              </w:rPr>
              <w:t>ских печатных изданий, з</w:t>
            </w:r>
            <w:r w:rsidRPr="00E54F7B">
              <w:rPr>
                <w:color w:val="000000" w:themeColor="text1"/>
              </w:rPr>
              <w:t>а</w:t>
            </w:r>
            <w:r w:rsidRPr="00E54F7B">
              <w:rPr>
                <w:color w:val="000000" w:themeColor="text1"/>
              </w:rPr>
              <w:t>регистрированные кандидаты, территориальная изб</w:t>
            </w:r>
            <w:r w:rsidRPr="00E54F7B">
              <w:rPr>
                <w:color w:val="000000" w:themeColor="text1"/>
              </w:rPr>
              <w:t>и</w:t>
            </w:r>
            <w:r w:rsidRPr="00E54F7B">
              <w:rPr>
                <w:color w:val="000000" w:themeColor="text1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Pr="00E54F7B" w:rsidRDefault="004F1A5F" w:rsidP="000304C4">
            <w:pPr>
              <w:snapToGrid w:val="0"/>
              <w:rPr>
                <w:color w:val="000000" w:themeColor="text1"/>
              </w:rPr>
            </w:pPr>
            <w:r w:rsidRPr="00E54F7B">
              <w:rPr>
                <w:color w:val="000000" w:themeColor="text1"/>
              </w:rPr>
              <w:t>Ч. 5 ст. 40 Закона  Рязанской  обл</w:t>
            </w:r>
            <w:r w:rsidRPr="00E54F7B">
              <w:rPr>
                <w:color w:val="000000" w:themeColor="text1"/>
              </w:rPr>
              <w:t>а</w:t>
            </w:r>
            <w:r w:rsidRPr="00E54F7B">
              <w:rPr>
                <w:color w:val="000000" w:themeColor="text1"/>
              </w:rP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43116B" w:rsidRDefault="004F1A5F" w:rsidP="000304C4">
            <w:pPr>
              <w:pStyle w:val="3"/>
            </w:pPr>
            <w:r w:rsidRPr="0043116B">
              <w:t>Проведение жеребьевки в целях опред</w:t>
            </w:r>
            <w:r w:rsidRPr="0043116B">
              <w:t>е</w:t>
            </w:r>
            <w:r w:rsidRPr="0043116B">
              <w:t>ления дат опубликования предвыборных агитационных материалов в рамках зар</w:t>
            </w:r>
            <w:r w:rsidRPr="0043116B">
              <w:t>е</w:t>
            </w:r>
            <w:r w:rsidRPr="0043116B">
              <w:t>зервированной для проведения предв</w:t>
            </w:r>
            <w:r w:rsidRPr="0043116B">
              <w:t>ы</w:t>
            </w:r>
            <w:r w:rsidRPr="0043116B">
              <w:t>борной агитации платной печатной пл</w:t>
            </w:r>
            <w:r w:rsidRPr="0043116B">
              <w:t>о</w:t>
            </w:r>
            <w:r w:rsidRPr="0043116B">
              <w:t xml:space="preserve">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43116B" w:rsidRDefault="004F1A5F" w:rsidP="000304C4">
            <w:pPr>
              <w:pStyle w:val="3"/>
            </w:pPr>
            <w:r w:rsidRPr="0043116B">
              <w:t>По завершении рег</w:t>
            </w:r>
            <w:r w:rsidRPr="0043116B">
              <w:t>и</w:t>
            </w:r>
            <w:r w:rsidRPr="0043116B">
              <w:t xml:space="preserve">страции кандидатов, но не позднее </w:t>
            </w:r>
            <w:r w:rsidR="00BE1489">
              <w:t>0</w:t>
            </w:r>
            <w:r w:rsidR="00CA448E">
              <w:t>8</w:t>
            </w:r>
            <w:r w:rsidRPr="0043116B">
              <w:t xml:space="preserve"> августа</w:t>
            </w:r>
          </w:p>
          <w:p w:rsidR="004F1A5F" w:rsidRPr="0043116B" w:rsidRDefault="00901B1C" w:rsidP="00BE1489">
            <w:pPr>
              <w:pStyle w:val="3"/>
            </w:pPr>
            <w:r>
              <w:t>2019</w:t>
            </w:r>
            <w:r w:rsidR="004F1A5F" w:rsidRPr="0043116B">
              <w:t> 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Pr="002D7227" w:rsidRDefault="004F1A5F" w:rsidP="000D67A9">
            <w:r w:rsidRPr="002D7227">
              <w:t xml:space="preserve">Редакции </w:t>
            </w:r>
            <w:r>
              <w:t>муниципал</w:t>
            </w:r>
            <w:r>
              <w:t>ь</w:t>
            </w:r>
            <w:r>
              <w:t xml:space="preserve">ных </w:t>
            </w:r>
            <w:r w:rsidRPr="002D7227">
              <w:t>периодических печатных изданий, выходящих не реже одн</w:t>
            </w:r>
            <w:r w:rsidRPr="002D7227">
              <w:t>о</w:t>
            </w:r>
            <w:r w:rsidRPr="002D7227">
              <w:t xml:space="preserve">го раза в неделю, </w:t>
            </w:r>
            <w:r w:rsidRPr="002D7227">
              <w:lastRenderedPageBreak/>
              <w:t>на осн</w:t>
            </w:r>
            <w:r w:rsidRPr="002D7227">
              <w:t>о</w:t>
            </w:r>
            <w:r w:rsidRPr="002D7227">
              <w:t>вании письменных з</w:t>
            </w:r>
            <w:r w:rsidRPr="002D7227">
              <w:t>а</w:t>
            </w:r>
            <w:r w:rsidRPr="002D7227">
              <w:t>явок, поданных зарег</w:t>
            </w:r>
            <w:r w:rsidRPr="002D7227">
              <w:t>и</w:t>
            </w:r>
            <w:r w:rsidRPr="002D7227">
              <w:t>стрированными кандидат</w:t>
            </w:r>
            <w:r w:rsidRPr="002D7227">
              <w:t>а</w:t>
            </w:r>
            <w:r w:rsidRPr="002D7227">
              <w:t xml:space="preserve">ми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65107D">
            <w:pPr>
              <w:snapToGrid w:val="0"/>
            </w:pPr>
            <w:r>
              <w:lastRenderedPageBreak/>
              <w:t xml:space="preserve">Ч. </w:t>
            </w:r>
            <w:r w:rsidR="002977DE" w:rsidRPr="002977DE">
              <w:t>8</w:t>
            </w:r>
            <w:r>
              <w:t xml:space="preserve"> ст. 40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43116B" w:rsidRDefault="004F1A5F" w:rsidP="000D67A9">
            <w:pPr>
              <w:pStyle w:val="3"/>
            </w:pPr>
            <w:r w:rsidRPr="0043116B"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</w:t>
            </w:r>
            <w:r w:rsidRPr="0043116B">
              <w:t>у</w:t>
            </w:r>
            <w:r w:rsidRPr="0043116B">
              <w:t>ющей редакции периодического печатн</w:t>
            </w:r>
            <w:r w:rsidRPr="0043116B">
              <w:t>о</w:t>
            </w:r>
            <w:r w:rsidRPr="0043116B">
              <w:t>го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43116B" w:rsidRDefault="004F1A5F" w:rsidP="000304C4">
            <w:pPr>
              <w:pStyle w:val="3"/>
            </w:pPr>
            <w:r w:rsidRPr="0043116B">
              <w:t>Не позднее чем за пять дней до дня опубликов</w:t>
            </w:r>
            <w:r w:rsidRPr="0043116B">
              <w:t>а</w:t>
            </w:r>
            <w:r w:rsidRPr="0043116B">
              <w:t>ния предвыборного аг</w:t>
            </w:r>
            <w:r w:rsidRPr="0043116B">
              <w:t>и</w:t>
            </w:r>
            <w:r w:rsidRPr="0043116B">
              <w:t xml:space="preserve">тационного материала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65107D">
            <w:r>
              <w:t xml:space="preserve">Зарегистрированные кандидаты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EF0D46">
            <w:pPr>
              <w:snapToGrid w:val="0"/>
            </w:pPr>
            <w:r>
              <w:t>Ч. 9 ст. 40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304C4">
            <w:r>
              <w:t>Проведение предвыборной агитации на каналах организаций  телеради</w:t>
            </w:r>
            <w:r>
              <w:t>о</w:t>
            </w:r>
            <w:r>
              <w:t>вещания и в периодических печатных и</w:t>
            </w:r>
            <w:r>
              <w:t>з</w:t>
            </w:r>
            <w:r>
              <w:t>даниях</w:t>
            </w:r>
          </w:p>
          <w:p w:rsidR="004F1A5F" w:rsidRDefault="004F1A5F" w:rsidP="000304C4">
            <w:r>
              <w:t xml:space="preserve">  </w:t>
            </w:r>
          </w:p>
          <w:p w:rsidR="00E4642F" w:rsidRDefault="00E4642F" w:rsidP="000304C4"/>
          <w:p w:rsidR="00E4642F" w:rsidRDefault="00E4642F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Pr="00C31E95" w:rsidRDefault="004F1A5F" w:rsidP="00C31E95">
            <w:pPr>
              <w:snapToGrid w:val="0"/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 xml:space="preserve">С </w:t>
            </w:r>
            <w:r w:rsidR="00E7289A" w:rsidRPr="00DE28B1">
              <w:rPr>
                <w:color w:val="000000"/>
              </w:rPr>
              <w:t>1</w:t>
            </w:r>
            <w:r w:rsidR="00CA448E" w:rsidRPr="00DE28B1">
              <w:rPr>
                <w:color w:val="000000"/>
              </w:rPr>
              <w:t>0</w:t>
            </w:r>
            <w:r w:rsidRPr="00DE28B1">
              <w:rPr>
                <w:color w:val="000000"/>
              </w:rPr>
              <w:t xml:space="preserve"> августа </w:t>
            </w:r>
            <w:r w:rsidR="00901B1C" w:rsidRPr="00DE28B1">
              <w:rPr>
                <w:color w:val="000000"/>
              </w:rPr>
              <w:t>20</w:t>
            </w:r>
            <w:r w:rsidR="00C31E95">
              <w:rPr>
                <w:color w:val="000000"/>
              </w:rPr>
              <w:t>24</w:t>
            </w:r>
            <w:r w:rsidRPr="00DE28B1">
              <w:rPr>
                <w:color w:val="000000"/>
              </w:rPr>
              <w:t>г. до ноля часов по мес</w:t>
            </w:r>
            <w:r w:rsidRPr="00DE28B1">
              <w:rPr>
                <w:color w:val="000000"/>
              </w:rPr>
              <w:t>т</w:t>
            </w:r>
            <w:r w:rsidRPr="00DE28B1">
              <w:rPr>
                <w:color w:val="000000"/>
              </w:rPr>
              <w:t xml:space="preserve">ному времени </w:t>
            </w:r>
            <w:r w:rsidR="00C31E95">
              <w:rPr>
                <w:color w:val="000000"/>
              </w:rPr>
              <w:t>первого дня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Pr="0043116B" w:rsidRDefault="004F1A5F" w:rsidP="000304C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Зарегистрированные кандидаты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Pr="0043116B" w:rsidRDefault="004F1A5F" w:rsidP="000304C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Ч. 2 ст. 37 Закона  Рязанской  обл</w:t>
            </w:r>
            <w:r w:rsidRPr="0043116B">
              <w:t>а</w:t>
            </w:r>
            <w:r w:rsidRPr="0043116B">
              <w:t>сти 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D67A9">
            <w:r>
              <w:t>Запрет на опубликование (обнародов</w:t>
            </w:r>
            <w:r>
              <w:t>а</w:t>
            </w:r>
            <w:r>
              <w:t>ние) результатов опросов общественного мн</w:t>
            </w:r>
            <w:r>
              <w:t>е</w:t>
            </w:r>
            <w:r>
              <w:t>ния, прогнозов результатов выборов, иных исследований, связанных с пров</w:t>
            </w:r>
            <w:r>
              <w:t>о</w:t>
            </w:r>
            <w:r>
              <w:t>димыми выборами, в том числе их ра</w:t>
            </w:r>
            <w:r>
              <w:t>з</w:t>
            </w:r>
            <w:r>
              <w:t>мещение в информац</w:t>
            </w:r>
            <w:r>
              <w:t>и</w:t>
            </w:r>
            <w:r>
              <w:t>онно-телекоммуникационных сетях общего пользования (включая «И</w:t>
            </w:r>
            <w:r>
              <w:t>н</w:t>
            </w:r>
            <w:r>
              <w:t xml:space="preserve">тернет)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5C3153" w:rsidP="00C31E95">
            <w:pPr>
              <w:snapToGrid w:val="0"/>
              <w:jc w:val="both"/>
            </w:pPr>
            <w:r>
              <w:t xml:space="preserve">С </w:t>
            </w:r>
            <w:r w:rsidR="002643A4">
              <w:t>0</w:t>
            </w:r>
            <w:r w:rsidR="00FF18B1">
              <w:t>3</w:t>
            </w:r>
            <w:r w:rsidR="00CA448E">
              <w:t xml:space="preserve"> </w:t>
            </w:r>
            <w:r w:rsidR="00FF18B1">
              <w:t xml:space="preserve">по </w:t>
            </w:r>
            <w:r w:rsidR="002643A4">
              <w:t>0</w:t>
            </w:r>
            <w:r w:rsidR="002B3D90">
              <w:t>8</w:t>
            </w:r>
            <w:r w:rsidR="00CA448E">
              <w:t xml:space="preserve"> </w:t>
            </w:r>
            <w:r w:rsidR="00FF18B1">
              <w:t xml:space="preserve">сентября </w:t>
            </w:r>
            <w:r w:rsidR="002643A4">
              <w:t>20</w:t>
            </w:r>
            <w:r w:rsidR="00C31E95">
              <w:t xml:space="preserve">24 </w:t>
            </w:r>
            <w:r w:rsidR="00FF18B1">
              <w:t xml:space="preserve">года </w:t>
            </w:r>
            <w:r w:rsidR="004F1A5F">
              <w:t>включительно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snapToGrid w:val="0"/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pPr>
              <w:snapToGrid w:val="0"/>
            </w:pPr>
            <w:r>
              <w:t>Ч. 3 ст. 34 Закона Рязанской  обл</w:t>
            </w:r>
            <w:r>
              <w:t>а</w:t>
            </w:r>
            <w:r>
              <w:t>сти №  64-ОЗ</w:t>
            </w:r>
          </w:p>
        </w:tc>
      </w:tr>
      <w:tr w:rsidR="004F1A5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0304C4">
            <w:pPr>
              <w:snapToGrid w:val="0"/>
            </w:pPr>
            <w:r>
              <w:t>Выделение специальных мест для разм</w:t>
            </w:r>
            <w:r>
              <w:t>е</w:t>
            </w:r>
            <w:r>
              <w:t>щения предвыборных печатных агитац</w:t>
            </w:r>
            <w:r>
              <w:t>и</w:t>
            </w:r>
            <w:r>
              <w:t>онных материалов на территории  каждого избир</w:t>
            </w:r>
            <w:r>
              <w:t>а</w:t>
            </w:r>
            <w:r>
              <w:t>тельного участка</w:t>
            </w:r>
          </w:p>
          <w:p w:rsidR="004F1A5F" w:rsidRDefault="004F1A5F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A5F" w:rsidRDefault="004F1A5F" w:rsidP="00C31E95">
            <w:pPr>
              <w:snapToGrid w:val="0"/>
            </w:pPr>
            <w:r>
              <w:t>Не позднее</w:t>
            </w:r>
            <w:r w:rsidR="00FC7AD2">
              <w:t xml:space="preserve"> </w:t>
            </w:r>
            <w:r w:rsidR="002B3D90">
              <w:t>8</w:t>
            </w:r>
            <w:r>
              <w:t xml:space="preserve"> августа </w:t>
            </w:r>
            <w:r w:rsidR="00901B1C">
              <w:t>20</w:t>
            </w:r>
            <w:r w:rsidR="00C31E95">
              <w:t>24</w:t>
            </w:r>
            <w: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D67A9">
            <w:pPr>
              <w:snapToGrid w:val="0"/>
            </w:pPr>
            <w:r>
              <w:t>Органы местного сам</w:t>
            </w:r>
            <w:r>
              <w:t>о</w:t>
            </w:r>
            <w:r>
              <w:t>управления по предл</w:t>
            </w:r>
            <w:r>
              <w:t>о</w:t>
            </w:r>
            <w:r>
              <w:t>жению  территориал</w:t>
            </w:r>
            <w:r>
              <w:t>ь</w:t>
            </w:r>
            <w:r>
              <w:t>ной избирательной коми</w:t>
            </w:r>
            <w:r>
              <w:t>с</w:t>
            </w:r>
            <w:r>
              <w:t xml:space="preserve">сии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F" w:rsidRDefault="004F1A5F" w:rsidP="000304C4">
            <w:r>
              <w:t>Ч. 7 ст. 42 Закона  Рязанской  обл</w:t>
            </w:r>
            <w:r>
              <w:t>а</w:t>
            </w:r>
            <w:r>
              <w:t>сти  №  64-ОЗ</w:t>
            </w:r>
          </w:p>
          <w:p w:rsidR="004F1A5F" w:rsidRDefault="004F1A5F" w:rsidP="000304C4">
            <w:pPr>
              <w:snapToGrid w:val="0"/>
            </w:pPr>
          </w:p>
        </w:tc>
      </w:tr>
      <w:tr w:rsidR="002D1DF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8B701C">
            <w:pPr>
              <w:snapToGrid w:val="0"/>
            </w:pPr>
            <w:r>
              <w:t>Опубликование сведений о размере и других условиях оплаты работ по изг</w:t>
            </w:r>
            <w:r>
              <w:t>о</w:t>
            </w:r>
            <w:r>
              <w:t>товлению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2D1DF8" w:rsidRDefault="002D1DF8" w:rsidP="008B701C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C31E95">
            <w:pPr>
              <w:snapToGrid w:val="0"/>
              <w:jc w:val="both"/>
            </w:pPr>
            <w:r>
              <w:lastRenderedPageBreak/>
              <w:t>Не позднее чем ч</w:t>
            </w:r>
            <w:r>
              <w:t>е</w:t>
            </w:r>
            <w:r>
              <w:t>рез 30 дней со дня официальн</w:t>
            </w:r>
            <w:r>
              <w:t>о</w:t>
            </w:r>
            <w:r>
              <w:t>го опубликования реш</w:t>
            </w:r>
            <w:r>
              <w:t>е</w:t>
            </w:r>
            <w:r>
              <w:t xml:space="preserve">ния </w:t>
            </w:r>
            <w:r>
              <w:lastRenderedPageBreak/>
              <w:t>о назначении выб</w:t>
            </w:r>
            <w:r>
              <w:t>о</w:t>
            </w:r>
            <w:r>
              <w:t>ров (</w:t>
            </w:r>
            <w:r w:rsidR="002B3D90">
              <w:t>с 21</w:t>
            </w:r>
            <w:r w:rsidR="00FF18B1">
              <w:t>.06</w:t>
            </w:r>
            <w:r w:rsidR="00C31E95">
              <w:t>.2024</w:t>
            </w:r>
            <w:r w:rsidR="00FF18B1">
              <w:t xml:space="preserve"> по </w:t>
            </w:r>
            <w:r w:rsidR="002B3D90">
              <w:t>21</w:t>
            </w:r>
            <w:r w:rsidR="00FF18B1">
              <w:t>.07.</w:t>
            </w:r>
            <w:r w:rsidR="00901B1C">
              <w:t>20</w:t>
            </w:r>
            <w:r w:rsidR="00C31E95">
              <w:t>24</w:t>
            </w:r>
            <w:r w:rsidR="00FF18B1">
              <w:t xml:space="preserve"> г. включ</w:t>
            </w:r>
            <w:r w:rsidR="00FF18B1">
              <w:t>и</w:t>
            </w:r>
            <w:r w:rsidR="00FF18B1">
              <w:t>тельно</w:t>
            </w:r>
            <w: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0D67A9">
            <w:pPr>
              <w:snapToGrid w:val="0"/>
            </w:pPr>
            <w:r>
              <w:lastRenderedPageBreak/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 xml:space="preserve">матели, оказывающие услуги </w:t>
            </w:r>
            <w:r>
              <w:lastRenderedPageBreak/>
              <w:t>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 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2D1DF8">
            <w:pPr>
              <w:snapToGrid w:val="0"/>
            </w:pPr>
            <w:r>
              <w:lastRenderedPageBreak/>
              <w:t>Ч. 2 ст. 42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D1DF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8B701C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 уведомления о готовности оказывать услуги 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2D1DF8" w:rsidRDefault="002D1DF8" w:rsidP="008B701C">
            <w:pPr>
              <w:snapToGrid w:val="0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C31E95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30 дней со дня официальн</w:t>
            </w:r>
            <w:r>
              <w:t>о</w:t>
            </w:r>
            <w:r>
              <w:t>го опубликования реш</w:t>
            </w:r>
            <w:r>
              <w:t>е</w:t>
            </w:r>
            <w:r>
              <w:t>ния о назначении выб</w:t>
            </w:r>
            <w:r>
              <w:t>о</w:t>
            </w:r>
            <w:r>
              <w:t>ров</w:t>
            </w:r>
            <w:r w:rsidR="002B3D90">
              <w:t>(с 21</w:t>
            </w:r>
            <w:r w:rsidR="00FF18B1">
              <w:t>.06</w:t>
            </w:r>
            <w:r w:rsidR="00C31E95">
              <w:t>.2024</w:t>
            </w:r>
            <w:r w:rsidR="00FF18B1">
              <w:t xml:space="preserve"> по </w:t>
            </w:r>
            <w:r w:rsidR="002B3D90">
              <w:t>21</w:t>
            </w:r>
            <w:r w:rsidR="00FF18B1">
              <w:t>.07.</w:t>
            </w:r>
            <w:r w:rsidR="00901B1C">
              <w:t>20</w:t>
            </w:r>
            <w:r w:rsidR="00C31E95">
              <w:t>24</w:t>
            </w:r>
            <w:r w:rsidR="00FF18B1">
              <w:t xml:space="preserve"> г. включ</w:t>
            </w:r>
            <w:r w:rsidR="00FF18B1">
              <w:t>и</w:t>
            </w:r>
            <w:r w:rsidR="00FF18B1">
              <w:t>тельно)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8B701C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>матели, оказывающие услуги 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 </w:t>
            </w:r>
          </w:p>
          <w:p w:rsidR="002D1DF8" w:rsidRDefault="002D1DF8" w:rsidP="008B701C">
            <w:pPr>
              <w:snapToGrid w:val="0"/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8B701C">
            <w:pPr>
              <w:snapToGrid w:val="0"/>
            </w:pPr>
            <w:r>
              <w:t>Ч. 2 ст. 42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D1DF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0D67A9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экземпляров печатных агитационных матери</w:t>
            </w:r>
            <w:r>
              <w:t>а</w:t>
            </w:r>
            <w:r>
              <w:t>лов или их копий, экземпляров аудиовизуальных агитационных матери</w:t>
            </w:r>
            <w:r>
              <w:t>а</w:t>
            </w:r>
            <w:r>
              <w:t>лов, фотографий иных агит</w:t>
            </w:r>
            <w:r>
              <w:t>а</w:t>
            </w:r>
            <w:r>
              <w:t>ционных материалов, а также свед</w:t>
            </w:r>
            <w:r>
              <w:t>е</w:t>
            </w:r>
            <w:r>
              <w:t>ний о месте нахождения (об адресе места жител</w:t>
            </w:r>
            <w:r>
              <w:t>ь</w:t>
            </w:r>
            <w:r>
              <w:t>ства) организации (лица), изготовившей и заказавшей (изготовившего и заказавшего) эти мат</w:t>
            </w:r>
            <w:r>
              <w:t>е</w:t>
            </w:r>
            <w:r>
              <w:t>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0304C4">
            <w:pPr>
              <w:jc w:val="both"/>
            </w:pPr>
            <w:r>
              <w:t>До начала распространения соо</w:t>
            </w:r>
            <w:r>
              <w:t>т</w:t>
            </w:r>
            <w:r>
              <w:t>ветствующих агитационных матери</w:t>
            </w:r>
            <w:r>
              <w:t>а</w:t>
            </w:r>
            <w:r>
              <w:t>лов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0304C4">
            <w:pPr>
              <w:jc w:val="both"/>
            </w:pPr>
            <w:r>
              <w:t>Кандидаты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0304C4">
            <w:r>
              <w:t>Ч. 4 ст. 42 Закона  Рязанской  обл</w:t>
            </w:r>
            <w:r>
              <w:t>а</w:t>
            </w:r>
            <w:r>
              <w:t>сти  №  64-ОЗ</w:t>
            </w:r>
          </w:p>
          <w:p w:rsidR="002D1DF8" w:rsidRDefault="002D1DF8" w:rsidP="000304C4"/>
        </w:tc>
      </w:tr>
      <w:tr w:rsidR="002D1DF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0304C4">
            <w:pPr>
              <w:jc w:val="both"/>
            </w:pPr>
            <w:r>
              <w:t>Подача и рассмотрение уведомлений организаторов митингов, демонстр</w:t>
            </w:r>
            <w:r>
              <w:t>а</w:t>
            </w:r>
            <w:r>
              <w:t>ций, шествий и пикетирования, носящих агитацио</w:t>
            </w:r>
            <w:r>
              <w:t>н</w:t>
            </w:r>
            <w:r>
              <w:t>ный характер</w:t>
            </w:r>
          </w:p>
          <w:p w:rsidR="002D1DF8" w:rsidRDefault="002D1DF8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0304C4">
            <w:pPr>
              <w:jc w:val="both"/>
            </w:pPr>
            <w:r>
              <w:t>В соответствии с Фед</w:t>
            </w:r>
            <w:r>
              <w:t>е</w:t>
            </w:r>
            <w:r>
              <w:t>ральным законом «О с</w:t>
            </w:r>
            <w:r>
              <w:t>о</w:t>
            </w:r>
            <w:r>
              <w:t>браниях, митингах, д</w:t>
            </w:r>
            <w:r>
              <w:t>е</w:t>
            </w:r>
            <w:r>
              <w:t>монстрациях, шествиях и пик</w:t>
            </w:r>
            <w:r>
              <w:t>е</w:t>
            </w:r>
            <w:r>
              <w:t>тированиях»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0D67A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Организатор публичн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го мероприятия, органы и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полнительной власти или органы местного самоуправл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7F14EE">
            <w:r>
              <w:t>Ч. 2 ст. 41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D1DF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 w:rsidP="000D67A9">
            <w:pPr>
              <w:snapToGrid w:val="0"/>
            </w:pPr>
            <w:r>
              <w:t>Рассмотрение заявок зарегистрирова</w:t>
            </w:r>
            <w:r>
              <w:t>н</w:t>
            </w:r>
            <w:r>
              <w:t>ных кандидатов, их доверенных лиц о пред</w:t>
            </w:r>
            <w:r>
              <w:t>о</w:t>
            </w:r>
            <w:r>
              <w:t>ставлении помещений для проведения встреч с избирателями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snapToGrid w:val="0"/>
              <w:jc w:val="both"/>
            </w:pPr>
            <w:r>
              <w:t>В течении трех дней со дня п</w:t>
            </w:r>
            <w:r>
              <w:t>о</w:t>
            </w:r>
            <w:r>
              <w:t>дачи заявки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snapToGrid w:val="0"/>
            </w:pPr>
            <w:r>
              <w:t>Собственники, владельцы п</w:t>
            </w:r>
            <w:r>
              <w:t>о</w:t>
            </w:r>
            <w:r>
              <w:t>мещений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 w:rsidP="00E16DC1">
            <w:r>
              <w:t>Ч. 5 ст. 41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9F717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79" w:rsidRDefault="009F717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79" w:rsidRDefault="009F7179" w:rsidP="000D67A9">
            <w:r>
              <w:t>Уведомление в письменной форме Т</w:t>
            </w:r>
            <w:r>
              <w:t>И</w:t>
            </w:r>
            <w:r>
              <w:t xml:space="preserve">К </w:t>
            </w:r>
            <w:r w:rsidR="005D4779">
              <w:t>Рыбновского</w:t>
            </w:r>
            <w:r w:rsidR="00FC7AD2">
              <w:t xml:space="preserve"> </w:t>
            </w:r>
            <w:r>
              <w:t xml:space="preserve"> района о факте </w:t>
            </w:r>
            <w:r>
              <w:lastRenderedPageBreak/>
              <w:t>предоста</w:t>
            </w:r>
            <w:r>
              <w:t>в</w:t>
            </w:r>
            <w:r>
              <w:t>ления помещения зарегистрированному кандидату,  об условиях, на которых оно было пред</w:t>
            </w:r>
            <w:r>
              <w:t>о</w:t>
            </w:r>
            <w:r>
              <w:t>ставлено, а также о том, когда это помещение может быть предоставл</w:t>
            </w:r>
            <w:r>
              <w:t>е</w:t>
            </w:r>
            <w:r>
              <w:t>но в течение агитационного периода др</w:t>
            </w:r>
            <w:r>
              <w:t>у</w:t>
            </w:r>
            <w:r>
              <w:t xml:space="preserve">гим зарегистрированным кандидатам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79" w:rsidRDefault="009F7179" w:rsidP="00C70262">
            <w:r>
              <w:lastRenderedPageBreak/>
              <w:t>Не позднее дня, след</w:t>
            </w:r>
            <w:r>
              <w:t>у</w:t>
            </w:r>
            <w:r>
              <w:t xml:space="preserve">ющего за днем </w:t>
            </w:r>
            <w:r>
              <w:lastRenderedPageBreak/>
              <w:t>пред</w:t>
            </w:r>
            <w:r>
              <w:t>о</w:t>
            </w:r>
            <w:r>
              <w:t xml:space="preserve">ставления помещения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79" w:rsidRPr="00F475E6" w:rsidRDefault="009F7179" w:rsidP="00C70262">
            <w:r>
              <w:lastRenderedPageBreak/>
              <w:t>Собственники, вл</w:t>
            </w:r>
            <w:r>
              <w:t>а</w:t>
            </w:r>
            <w:r>
              <w:t>дельцы помещений</w:t>
            </w:r>
            <w:r w:rsidRPr="00F475E6">
              <w:t xml:space="preserve"> </w:t>
            </w:r>
            <w:r>
              <w:lastRenderedPageBreak/>
              <w:t>в соответствии с закон</w:t>
            </w:r>
            <w:r>
              <w:t>о</w:t>
            </w:r>
            <w:r>
              <w:t>дательством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79" w:rsidRDefault="009F7179" w:rsidP="009F7179">
            <w:r>
              <w:lastRenderedPageBreak/>
              <w:t>Ч. 4 ст. 41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9F717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79" w:rsidRDefault="009F717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79" w:rsidRDefault="009F7179" w:rsidP="000304C4">
            <w:pPr>
              <w:jc w:val="both"/>
            </w:pPr>
            <w:r w:rsidRPr="00DE28B1">
              <w:rPr>
                <w:color w:val="000000"/>
              </w:rPr>
              <w:t>Размещение на стендах в пом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щениях участковых избирательных комиссий</w:t>
            </w:r>
            <w:r>
              <w:t xml:space="preserve"> информации о зарегистрированных канд</w:t>
            </w:r>
            <w:r>
              <w:t>и</w:t>
            </w:r>
            <w:r>
              <w:t xml:space="preserve">датах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79" w:rsidRDefault="009F7179" w:rsidP="000304C4">
            <w:pPr>
              <w:jc w:val="both"/>
            </w:pPr>
            <w:r>
              <w:t xml:space="preserve">Не позднее </w:t>
            </w:r>
            <w:r w:rsidR="00870326">
              <w:t>29</w:t>
            </w:r>
            <w:r w:rsidR="006F7898">
              <w:t>.08.</w:t>
            </w:r>
            <w:r w:rsidR="00901B1C">
              <w:t>20</w:t>
            </w:r>
            <w:r w:rsidR="0067334B">
              <w:t>24</w:t>
            </w:r>
            <w:r>
              <w:t xml:space="preserve"> </w:t>
            </w:r>
          </w:p>
          <w:p w:rsidR="009F7179" w:rsidRPr="00C31E95" w:rsidRDefault="009F7179" w:rsidP="000304C4">
            <w:pPr>
              <w:jc w:val="both"/>
              <w:rPr>
                <w:b/>
                <w:bCs/>
                <w:i/>
                <w:color w:val="365F91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79" w:rsidRDefault="009F7179" w:rsidP="000D67A9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комиссия, участковая избирательная коми</w:t>
            </w:r>
            <w:r>
              <w:t>с</w:t>
            </w:r>
            <w:r>
              <w:t>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79" w:rsidRDefault="009F7179" w:rsidP="001025B6"/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0304C4">
            <w:pPr>
              <w:jc w:val="both"/>
            </w:pPr>
            <w:r>
              <w:t>Публикация политическими партиями, региональными отделениями политич</w:t>
            </w:r>
            <w:r>
              <w:t>е</w:t>
            </w:r>
            <w:r>
              <w:t>ских партий, выдвинувших кандидатов, предвыборных программ</w:t>
            </w:r>
          </w:p>
          <w:p w:rsidR="000D67A9" w:rsidRPr="002977DE" w:rsidRDefault="000D67A9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506F70" w:rsidP="00506F70">
            <w:pPr>
              <w:jc w:val="both"/>
            </w:pPr>
            <w:r>
              <w:t>Не позднее чем за 10 дней до дня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0304C4">
            <w:pPr>
              <w:jc w:val="both"/>
            </w:pPr>
            <w:r>
              <w:t>Политические парти</w:t>
            </w:r>
            <w:r>
              <w:t>и</w:t>
            </w:r>
            <w:r>
              <w:t>, региональные отдел</w:t>
            </w:r>
            <w:r>
              <w:t>е</w:t>
            </w:r>
            <w:r>
              <w:t>ния политических па</w:t>
            </w:r>
            <w:r>
              <w:t>р</w:t>
            </w:r>
            <w:r>
              <w:t>тий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83678B">
            <w:r>
              <w:t>Ч. 11 ст. 36 Закона  Рязанской  о</w:t>
            </w:r>
            <w:r>
              <w:t>б</w:t>
            </w:r>
            <w:r>
              <w:t>ласти  №  64-ОЗ</w:t>
            </w:r>
          </w:p>
          <w:p w:rsidR="002977DE" w:rsidRDefault="002977DE" w:rsidP="0083678B"/>
        </w:tc>
      </w:tr>
      <w:tr w:rsidR="002977DE">
        <w:trPr>
          <w:cantSplit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F619D3" w:rsidRDefault="002977DE" w:rsidP="00F619D3">
            <w:pPr>
              <w:jc w:val="center"/>
              <w:rPr>
                <w:b/>
              </w:rPr>
            </w:pPr>
            <w:r w:rsidRPr="00F619D3">
              <w:rPr>
                <w:b/>
              </w:rPr>
              <w:t>ФИНАНСИРОВАНИЕ ВЫБОРОВ</w:t>
            </w:r>
          </w:p>
        </w:tc>
      </w:tr>
      <w:tr w:rsidR="002977DE">
        <w:trPr>
          <w:trHeight w:val="133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snapToGrid w:val="0"/>
            </w:pPr>
            <w:r>
              <w:t>Финансирование расходов на подготовку и проведение выборов главы муниц</w:t>
            </w:r>
            <w:r>
              <w:t>и</w:t>
            </w:r>
            <w:r>
              <w:t>пального образования, перечисление средств на проведение в</w:t>
            </w:r>
            <w:r>
              <w:t>ы</w:t>
            </w:r>
            <w:r>
              <w:t xml:space="preserve">боров на счет ТИК </w:t>
            </w:r>
            <w:r w:rsidR="00984013">
              <w:t xml:space="preserve"> </w:t>
            </w:r>
            <w:r w:rsidR="005D4779">
              <w:t>Рыбновского</w:t>
            </w:r>
            <w:r w:rsidR="00F619D3">
              <w:t xml:space="preserve"> райо</w:t>
            </w:r>
            <w:r>
              <w:t xml:space="preserve">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506F70">
            <w:pPr>
              <w:snapToGrid w:val="0"/>
              <w:jc w:val="both"/>
            </w:pPr>
            <w:r>
              <w:t>Не позднее чем в десятидне</w:t>
            </w:r>
            <w:r>
              <w:t>в</w:t>
            </w:r>
            <w:r>
              <w:t>ный срок со дня официального опублик</w:t>
            </w:r>
            <w:r>
              <w:t>о</w:t>
            </w:r>
            <w:r>
              <w:t>вания решения о назначении в</w:t>
            </w:r>
            <w:r>
              <w:t>ы</w:t>
            </w:r>
            <w:r>
              <w:t>боров</w:t>
            </w:r>
            <w:r w:rsidR="002B3D90">
              <w:t xml:space="preserve"> ( с 21.06.</w:t>
            </w:r>
            <w:r w:rsidR="00506F70">
              <w:t>2024</w:t>
            </w:r>
            <w:r w:rsidR="002B3D90">
              <w:t xml:space="preserve"> по 01</w:t>
            </w:r>
            <w:r w:rsidR="00870326">
              <w:t>.0</w:t>
            </w:r>
            <w:r w:rsidR="002B3D90">
              <w:t>7</w:t>
            </w:r>
            <w:r w:rsidR="00870326">
              <w:t>.</w:t>
            </w:r>
            <w:r w:rsidR="00901B1C">
              <w:t>20</w:t>
            </w:r>
            <w:r w:rsidR="00506F70">
              <w:t>24</w:t>
            </w:r>
            <w:r w:rsidR="00870326"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43116B" w:rsidRDefault="00F619D3" w:rsidP="001025B6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А</w:t>
            </w:r>
            <w:r w:rsidR="006F7898">
              <w:t>д</w:t>
            </w:r>
            <w:r w:rsidR="002977DE" w:rsidRPr="0043116B">
              <w:t>министрация   сельского п</w:t>
            </w:r>
            <w:r w:rsidR="002977DE" w:rsidRPr="0043116B">
              <w:t>о</w:t>
            </w:r>
            <w:r w:rsidR="002977DE" w:rsidRPr="0043116B">
              <w:t xml:space="preserve">селения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7F14EE">
            <w:r>
              <w:t>Ч. 1 ст. 44 Закона  Рязанской  обл</w:t>
            </w:r>
            <w:r>
              <w:t>а</w:t>
            </w:r>
            <w:r>
              <w:t xml:space="preserve">сти  №  64-ОЗ  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snapToGrid w:val="0"/>
            </w:pPr>
            <w:r>
              <w:t>Создание кандидатом собственного избирательного фонда (если кандидат собирается финансировать свою избир</w:t>
            </w:r>
            <w:r>
              <w:t>а</w:t>
            </w:r>
            <w:r>
              <w:t xml:space="preserve">тельную кампанию) </w:t>
            </w:r>
          </w:p>
          <w:p w:rsidR="002977DE" w:rsidRDefault="002977DE" w:rsidP="008954F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snapToGrid w:val="0"/>
              <w:jc w:val="both"/>
            </w:pPr>
            <w:r>
              <w:t>После письменного уведомления соответств</w:t>
            </w:r>
            <w:r>
              <w:t>у</w:t>
            </w:r>
            <w:r>
              <w:t>ющей избирательной комиссии о выдвижении (самовыдвижении) ка</w:t>
            </w:r>
            <w:r>
              <w:t>н</w:t>
            </w:r>
            <w:r>
              <w:t>дидата до представления документов для рег</w:t>
            </w:r>
            <w:r>
              <w:t>и</w:t>
            </w:r>
            <w:r>
              <w:t xml:space="preserve">страции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>
            <w:pPr>
              <w:snapToGrid w:val="0"/>
            </w:pPr>
            <w:r>
              <w:t>Кандидаты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E16DC1">
            <w:r>
              <w:t>Ч. 1 ст. 46 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A11466">
            <w:pPr>
              <w:snapToGrid w:val="0"/>
            </w:pPr>
            <w:r>
              <w:t>Регистрация уполномоченных представ</w:t>
            </w:r>
            <w:r>
              <w:t>и</w:t>
            </w:r>
            <w:r>
              <w:t xml:space="preserve">телей по финансовым вопросам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snapToGrid w:val="0"/>
              <w:jc w:val="both"/>
            </w:pPr>
            <w:r>
              <w:t xml:space="preserve">В течение 3-х дней с даты поступления </w:t>
            </w:r>
            <w:r>
              <w:lastRenderedPageBreak/>
              <w:t>письменных представлений ка</w:t>
            </w:r>
            <w:r>
              <w:t>н</w:t>
            </w:r>
            <w:r>
              <w:t xml:space="preserve">дидатов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0304C4">
            <w:pPr>
              <w:snapToGrid w:val="0"/>
            </w:pPr>
            <w:r>
              <w:lastRenderedPageBreak/>
              <w:t>Территориальная изб</w:t>
            </w:r>
            <w:r>
              <w:t>и</w:t>
            </w:r>
            <w:r>
              <w:t xml:space="preserve">рательная </w:t>
            </w:r>
            <w:r>
              <w:lastRenderedPageBreak/>
              <w:t xml:space="preserve">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0304C4">
            <w:r>
              <w:lastRenderedPageBreak/>
              <w:t>Ч. 2 ст. 46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jc w:val="both"/>
            </w:pPr>
            <w:r>
              <w:t>Выдача кандидату (уполном</w:t>
            </w:r>
            <w:r>
              <w:t>о</w:t>
            </w:r>
            <w:r>
              <w:t>ченному представителю кандидата по финанс</w:t>
            </w:r>
            <w:r>
              <w:t>о</w:t>
            </w:r>
            <w:r>
              <w:t>вым вопросам) письменного разреш</w:t>
            </w:r>
            <w:r>
              <w:t>е</w:t>
            </w:r>
            <w:r>
              <w:t>ния на открытие специального избир</w:t>
            </w:r>
            <w:r>
              <w:t>а</w:t>
            </w:r>
            <w:r>
              <w:t>тельного счета для формирования и</w:t>
            </w:r>
            <w:r>
              <w:t>з</w:t>
            </w:r>
            <w:r>
              <w:t xml:space="preserve">бирательного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A11466">
            <w:pPr>
              <w:jc w:val="both"/>
            </w:pPr>
            <w:r>
              <w:t>После письменного ув</w:t>
            </w:r>
            <w:r>
              <w:t>е</w:t>
            </w:r>
            <w:r>
              <w:t>домления территориал</w:t>
            </w:r>
            <w:r>
              <w:t>ь</w:t>
            </w:r>
            <w:r>
              <w:t>ной избирательной к</w:t>
            </w:r>
            <w:r>
              <w:t>о</w:t>
            </w:r>
            <w:r>
              <w:t>миссии о выдвижении канд</w:t>
            </w:r>
            <w:r>
              <w:t>и</w:t>
            </w:r>
            <w:r>
              <w:t>дата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</w:t>
            </w:r>
            <w:r w:rsidR="005D4779">
              <w:t>Рыбновского</w:t>
            </w:r>
            <w:r>
              <w:t xml:space="preserve"> ра</w:t>
            </w:r>
            <w:r>
              <w:t>й</w:t>
            </w:r>
            <w:r>
              <w:t>она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980638" w:rsidP="00D873C6">
            <w:r>
              <w:t>Ч. 7 ст. 4</w:t>
            </w:r>
            <w:r w:rsidRPr="00980638">
              <w:t>6</w:t>
            </w:r>
            <w:r w:rsidR="002977DE">
              <w:t xml:space="preserve">  Закона  Рязанской  о</w:t>
            </w:r>
            <w:r w:rsidR="002977DE">
              <w:t>б</w:t>
            </w:r>
            <w:r w:rsidR="002977DE">
              <w:t>ласти  №  64-ОЗ</w:t>
            </w:r>
          </w:p>
          <w:p w:rsidR="002977DE" w:rsidRDefault="002977DE" w:rsidP="00E16DC1"/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jc w:val="both"/>
            </w:pPr>
            <w:r>
              <w:t>Открытие кандидатом либо его уполн</w:t>
            </w:r>
            <w:r>
              <w:t>о</w:t>
            </w:r>
            <w:r>
              <w:t>моченным представителем по финанс</w:t>
            </w:r>
            <w:r>
              <w:t>о</w:t>
            </w:r>
            <w:r>
              <w:t>вым вопросам специального счета в ф</w:t>
            </w:r>
            <w:r>
              <w:t>и</w:t>
            </w:r>
            <w:r>
              <w:t>лиале Сберегательного банка Российской Федерации для формирования избир</w:t>
            </w:r>
            <w:r>
              <w:t>а</w:t>
            </w:r>
            <w:r>
              <w:t xml:space="preserve">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0304C4">
            <w:pPr>
              <w:jc w:val="both"/>
            </w:pPr>
            <w:r>
              <w:t>В течение трех дней со дня получения разреш</w:t>
            </w:r>
            <w:r>
              <w:t>е</w:t>
            </w:r>
            <w:r>
              <w:t>ния на открытие спец</w:t>
            </w:r>
            <w:r>
              <w:t>и</w:t>
            </w:r>
            <w:r>
              <w:t>ального счета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0304C4">
            <w:pPr>
              <w:jc w:val="both"/>
            </w:pPr>
            <w:r>
              <w:t>Кандидат, уполном</w:t>
            </w:r>
            <w:r>
              <w:t>о</w:t>
            </w:r>
            <w:r>
              <w:t>ченный представитель  по финансовым вопр</w:t>
            </w:r>
            <w:r>
              <w:t>о</w:t>
            </w:r>
            <w:r>
              <w:t>сам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F53767" w:rsidRDefault="00F53767" w:rsidP="00D873C6">
            <w:r w:rsidRPr="00F53767">
              <w:t>С</w:t>
            </w:r>
            <w:r w:rsidR="002977DE" w:rsidRPr="00F53767">
              <w:t>т. 4</w:t>
            </w:r>
            <w:r w:rsidRPr="00F53767">
              <w:t>6</w:t>
            </w:r>
            <w:r w:rsidR="002977DE" w:rsidRPr="00F53767">
              <w:t xml:space="preserve">  Закона  Рязанской  о</w:t>
            </w:r>
            <w:r w:rsidR="002977DE" w:rsidRPr="00F53767">
              <w:t>б</w:t>
            </w:r>
            <w:r w:rsidR="002977DE" w:rsidRPr="00F53767">
              <w:t>ласти  №  64-ОЗ</w:t>
            </w:r>
          </w:p>
          <w:p w:rsidR="002977DE" w:rsidRPr="00F53767" w:rsidRDefault="002977DE" w:rsidP="00E16DC1"/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заверенных фили</w:t>
            </w:r>
            <w:r>
              <w:t>а</w:t>
            </w:r>
            <w:r>
              <w:t>лом Сбербанка РФ, сведений о реквиз</w:t>
            </w:r>
            <w:r>
              <w:t>и</w:t>
            </w:r>
            <w:r>
              <w:t>тах открытого счета для формирования избирательного фонда и лице, уполном</w:t>
            </w:r>
            <w:r>
              <w:t>о</w:t>
            </w:r>
            <w:r>
              <w:t>ченном распоряжаться средств</w:t>
            </w:r>
            <w:r>
              <w:t>а</w:t>
            </w:r>
            <w:r>
              <w:t>ми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A11466">
            <w:pPr>
              <w:jc w:val="both"/>
            </w:pPr>
            <w:r>
              <w:t>П</w:t>
            </w:r>
            <w:r>
              <w:t>о</w:t>
            </w:r>
            <w:r>
              <w:t xml:space="preserve">сле открытия счета в банке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083C5C">
            <w:pPr>
              <w:jc w:val="both"/>
            </w:pPr>
            <w:r>
              <w:t>Кандидат либо его уполномоченный пре</w:t>
            </w:r>
            <w:r>
              <w:t>д</w:t>
            </w:r>
            <w:r>
              <w:t>ставитель по финанс</w:t>
            </w:r>
            <w:r>
              <w:t>о</w:t>
            </w:r>
            <w:r>
              <w:t>вым вопросам, ф</w:t>
            </w:r>
            <w:r>
              <w:t>и</w:t>
            </w:r>
            <w:r>
              <w:t>лиал Сберегательного банка Ро</w:t>
            </w:r>
            <w:r>
              <w:t>с</w:t>
            </w:r>
            <w:r>
              <w:t>сии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1F74CB" w:rsidRDefault="002977DE" w:rsidP="00D873C6">
            <w:r w:rsidRPr="001F74CB">
              <w:t>Ч. 7 ст. 4</w:t>
            </w:r>
            <w:r w:rsidR="00980638" w:rsidRPr="00980638">
              <w:t>7</w:t>
            </w:r>
            <w:r w:rsidRPr="001F74CB">
              <w:t xml:space="preserve">  Закона  Рязанской  о</w:t>
            </w:r>
            <w:r w:rsidRPr="001F74CB">
              <w:t>б</w:t>
            </w:r>
            <w:r w:rsidRPr="001F74CB">
              <w:t>ласти  №  64-ОЗ</w:t>
            </w:r>
          </w:p>
          <w:p w:rsidR="002977DE" w:rsidRPr="00870326" w:rsidRDefault="002977DE" w:rsidP="00E16DC1">
            <w:pPr>
              <w:rPr>
                <w:color w:val="FF0000"/>
              </w:rPr>
            </w:pP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2098F">
            <w:pPr>
              <w:snapToGrid w:val="0"/>
            </w:pPr>
            <w:r>
              <w:t>Представление в ТИК сведений о поступлении и расходовании средств изб</w:t>
            </w:r>
            <w:r>
              <w:t>и</w:t>
            </w:r>
            <w:r>
              <w:t>рательных фондов кандидатов</w:t>
            </w:r>
          </w:p>
          <w:p w:rsidR="002977DE" w:rsidRDefault="002977DE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pStyle w:val="31"/>
              <w:snapToGrid w:val="0"/>
              <w:rPr>
                <w:b/>
                <w:bCs/>
              </w:rPr>
            </w:pPr>
            <w:r>
              <w:t>По представлению избирательной  к</w:t>
            </w:r>
            <w:r>
              <w:t>о</w:t>
            </w:r>
            <w:r>
              <w:t>миссии, а также по требованию кандидата в трехдне</w:t>
            </w:r>
            <w:r>
              <w:t>в</w:t>
            </w:r>
            <w:r>
              <w:t xml:space="preserve">ный срок, а за </w:t>
            </w:r>
            <w:r w:rsidR="00F619D3">
              <w:t xml:space="preserve">3 </w:t>
            </w:r>
            <w:r>
              <w:t>дня до дня голосования-немедле</w:t>
            </w:r>
            <w:r>
              <w:t>н</w:t>
            </w:r>
            <w:r>
              <w:t>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pPr>
              <w:snapToGrid w:val="0"/>
            </w:pPr>
            <w:r>
              <w:t>Филиал Сберегательн</w:t>
            </w:r>
            <w:r>
              <w:t>о</w:t>
            </w:r>
            <w:r>
              <w:t>го банка Ро</w:t>
            </w:r>
            <w:r>
              <w:t>с</w:t>
            </w:r>
            <w:r>
              <w:t>сии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r>
              <w:t>Ч. 8 ст. 47  Закона  Рязанской  о</w:t>
            </w:r>
            <w:r>
              <w:t>б</w:t>
            </w:r>
            <w:r>
              <w:t>ласти  №  64-ОЗ</w:t>
            </w:r>
          </w:p>
          <w:p w:rsidR="002977DE" w:rsidRDefault="002977DE" w:rsidP="0022098F">
            <w:pPr>
              <w:snapToGrid w:val="0"/>
            </w:pP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2098F">
            <w:pPr>
              <w:snapToGrid w:val="0"/>
            </w:pPr>
            <w:r>
              <w:t>Представление  в  СМИ информации о поступлении и расходовании средств и</w:t>
            </w:r>
            <w:r>
              <w:t>з</w:t>
            </w:r>
            <w:r>
              <w:t>бирательных фондов</w:t>
            </w:r>
          </w:p>
          <w:p w:rsidR="002977DE" w:rsidRDefault="002977DE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2977DE" w:rsidP="0028460A">
            <w:pPr>
              <w:snapToGrid w:val="0"/>
              <w:jc w:val="both"/>
            </w:pPr>
            <w:r>
              <w:t>Периодически (не поз</w:t>
            </w:r>
            <w:r>
              <w:t>д</w:t>
            </w:r>
            <w:r>
              <w:t>нее  чем за 20 дней и не позднее  чем за 10 дней до дня голосов</w:t>
            </w:r>
            <w:r>
              <w:t>а</w:t>
            </w:r>
            <w:r>
              <w:t>ния)</w:t>
            </w:r>
            <w:r w:rsidR="00870326">
              <w:t xml:space="preserve"> </w:t>
            </w:r>
          </w:p>
          <w:p w:rsidR="00980638" w:rsidRDefault="00980638" w:rsidP="00980638">
            <w:pPr>
              <w:snapToGrid w:val="0"/>
              <w:jc w:val="both"/>
              <w:rPr>
                <w:color w:val="FF0000"/>
              </w:rPr>
            </w:pPr>
            <w:r>
              <w:rPr>
                <w:color w:val="FF0000"/>
                <w:lang w:val="en-US"/>
              </w:rPr>
              <w:t>c</w:t>
            </w:r>
            <w:r w:rsidR="002B3D90" w:rsidRPr="00980638">
              <w:rPr>
                <w:color w:val="FF0000"/>
              </w:rPr>
              <w:t xml:space="preserve"> 18.08</w:t>
            </w:r>
            <w:r w:rsidRPr="00845D2B">
              <w:rPr>
                <w:color w:val="FF0000"/>
              </w:rPr>
              <w:t>/2024</w:t>
            </w:r>
            <w:r w:rsidR="002B3D90" w:rsidRPr="00980638">
              <w:rPr>
                <w:color w:val="FF0000"/>
              </w:rPr>
              <w:t xml:space="preserve"> по 28</w:t>
            </w:r>
            <w:r w:rsidR="00870326" w:rsidRPr="00980638">
              <w:rPr>
                <w:color w:val="FF0000"/>
              </w:rPr>
              <w:t>.08.</w:t>
            </w:r>
            <w:r>
              <w:rPr>
                <w:color w:val="FF0000"/>
              </w:rPr>
              <w:t>20</w:t>
            </w:r>
            <w:r w:rsidRPr="00845D2B">
              <w:rPr>
                <w:color w:val="FF0000"/>
              </w:rPr>
              <w:t xml:space="preserve">24 </w:t>
            </w:r>
          </w:p>
          <w:p w:rsidR="002977DE" w:rsidRPr="00845D2B" w:rsidRDefault="00980638" w:rsidP="00980638">
            <w:pPr>
              <w:snapToGrid w:val="0"/>
              <w:jc w:val="both"/>
              <w:rPr>
                <w:color w:val="FF0000"/>
              </w:rPr>
            </w:pPr>
            <w:r w:rsidRPr="00845D2B">
              <w:rPr>
                <w:color w:val="FF0000"/>
              </w:rPr>
              <w:lastRenderedPageBreak/>
              <w:t>(</w:t>
            </w:r>
            <w:r>
              <w:rPr>
                <w:color w:val="FF0000"/>
              </w:rPr>
              <w:t>Не для печати</w:t>
            </w:r>
            <w:r w:rsidRPr="00845D2B">
              <w:rPr>
                <w:color w:val="FF000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pPr>
              <w:snapToGrid w:val="0"/>
            </w:pPr>
            <w:r>
              <w:lastRenderedPageBreak/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r>
              <w:t>Ч. 9 ст. 47 Закона  Рязанской  обл</w:t>
            </w:r>
            <w:r>
              <w:t>а</w:t>
            </w:r>
            <w:r>
              <w:t>сти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2098F">
            <w:pPr>
              <w:snapToGrid w:val="0"/>
            </w:pPr>
            <w:r>
              <w:t>Перечисление анонимных пожертвов</w:t>
            </w:r>
            <w:r>
              <w:t>а</w:t>
            </w:r>
            <w:r>
              <w:t>ний в доходы местного бюджета</w:t>
            </w:r>
          </w:p>
          <w:p w:rsidR="002977DE" w:rsidRDefault="002977DE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10 дней</w:t>
            </w:r>
            <w:r>
              <w:rPr>
                <w:b/>
                <w:bCs/>
              </w:rPr>
              <w:t xml:space="preserve"> </w:t>
            </w:r>
            <w:r>
              <w:t>со дня их поступления на специальный избирател</w:t>
            </w:r>
            <w:r>
              <w:t>ь</w:t>
            </w:r>
            <w:r>
              <w:t>ный счет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pPr>
              <w:snapToGrid w:val="0"/>
            </w:pPr>
            <w:r>
              <w:t>Кандидаты, зарег</w:t>
            </w:r>
            <w:r>
              <w:t>и</w:t>
            </w:r>
            <w:r>
              <w:t>стрированные кандид</w:t>
            </w:r>
            <w:r>
              <w:t>а</w:t>
            </w:r>
            <w:r>
              <w:t>ты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r>
              <w:t>Ч. 11 ст. 46 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532108">
            <w:pPr>
              <w:snapToGrid w:val="0"/>
            </w:pPr>
            <w:r>
              <w:t>Представление в ТИК итогового  финансов</w:t>
            </w:r>
            <w:r>
              <w:t>о</w:t>
            </w:r>
            <w:r>
              <w:t>го отчета</w:t>
            </w:r>
          </w:p>
          <w:p w:rsidR="002977DE" w:rsidRDefault="002977DE"/>
          <w:p w:rsidR="002977DE" w:rsidRDefault="002977D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0A" w:rsidRDefault="002977DE" w:rsidP="0028460A">
            <w:pPr>
              <w:jc w:val="both"/>
            </w:pPr>
            <w:r>
              <w:t>Не позднее чем ч</w:t>
            </w:r>
            <w:r>
              <w:t>е</w:t>
            </w:r>
            <w:r>
              <w:t>рез 30 дней</w:t>
            </w:r>
            <w:r>
              <w:rPr>
                <w:b/>
                <w:bCs/>
              </w:rPr>
              <w:t xml:space="preserve"> </w:t>
            </w:r>
            <w:r>
              <w:t>со дня официального опубликов</w:t>
            </w:r>
            <w:r>
              <w:t>а</w:t>
            </w:r>
            <w:r>
              <w:t>ния общих результатов в</w:t>
            </w:r>
            <w:r>
              <w:t>ы</w:t>
            </w:r>
            <w:r>
              <w:t>боров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>
            <w:r>
              <w:t>Кандидаты</w:t>
            </w:r>
          </w:p>
          <w:p w:rsidR="002977DE" w:rsidRDefault="002977DE">
            <w:pPr>
              <w:rPr>
                <w:sz w:val="16"/>
              </w:rPr>
            </w:pPr>
          </w:p>
          <w:p w:rsidR="002977DE" w:rsidRDefault="002977DE"/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BC277C">
            <w:pPr>
              <w:snapToGrid w:val="0"/>
            </w:pPr>
            <w:r>
              <w:t>Ст. 48 Закона Рязанской о</w:t>
            </w:r>
            <w:r>
              <w:t>б</w:t>
            </w:r>
            <w:r>
              <w:t xml:space="preserve">ласти  №  64-ОЗ </w:t>
            </w:r>
          </w:p>
          <w:p w:rsidR="002977DE" w:rsidRDefault="002977DE">
            <w:pPr>
              <w:snapToGrid w:val="0"/>
            </w:pPr>
          </w:p>
        </w:tc>
      </w:tr>
      <w:tr w:rsidR="002977DE">
        <w:trPr>
          <w:trHeight w:val="8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0A" w:rsidRPr="0043116B" w:rsidRDefault="002977DE" w:rsidP="0028460A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Передача копий итоговых финансовых отчетов кандидатов, избирательных объед</w:t>
            </w:r>
            <w:r w:rsidRPr="0043116B">
              <w:t>и</w:t>
            </w:r>
            <w:r w:rsidRPr="0043116B">
              <w:t>нений в СМИ для опубликования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snapToGrid w:val="0"/>
              <w:jc w:val="both"/>
            </w:pPr>
            <w:r>
              <w:t>Не позднее 5 дней со дня их получ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B" w:rsidRDefault="00845D2B" w:rsidP="00845D2B">
            <w:pPr>
              <w:snapToGrid w:val="0"/>
            </w:pPr>
            <w:r>
              <w:t>Ч.3. ст. 48 Закона Рязанской о</w:t>
            </w:r>
            <w:r>
              <w:t>б</w:t>
            </w:r>
            <w:r>
              <w:t xml:space="preserve">ласти  №  64-ОЗ </w:t>
            </w:r>
          </w:p>
          <w:p w:rsidR="002977DE" w:rsidRDefault="002977DE">
            <w:pPr>
              <w:snapToGrid w:val="0"/>
            </w:pP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pPr>
              <w:snapToGrid w:val="0"/>
            </w:pPr>
            <w:r>
              <w:t>Предоставление в ТИК финансовых о</w:t>
            </w:r>
            <w:r>
              <w:t>т</w:t>
            </w:r>
            <w:r>
              <w:t>четов о поступлении и расходовании средств местных бюджетов, выделенных на подг</w:t>
            </w:r>
            <w:r>
              <w:t>о</w:t>
            </w:r>
            <w:r>
              <w:t xml:space="preserve">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845D2B" w:rsidP="00845D2B">
            <w:pPr>
              <w:snapToGrid w:val="0"/>
            </w:pPr>
            <w:r>
              <w:t>С 9</w:t>
            </w:r>
            <w:r w:rsidR="00870326">
              <w:t>.09</w:t>
            </w:r>
            <w:r>
              <w:t>.2024</w:t>
            </w:r>
            <w:r w:rsidR="00870326">
              <w:t xml:space="preserve"> по 1</w:t>
            </w:r>
            <w:r w:rsidR="002B3D90">
              <w:t>8</w:t>
            </w:r>
            <w:r w:rsidR="00870326">
              <w:t>.09.</w:t>
            </w:r>
            <w:r w:rsidR="00901B1C">
              <w:t>2</w:t>
            </w:r>
            <w:r>
              <w:t>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>
            <w:pPr>
              <w:snapToGrid w:val="0"/>
            </w:pPr>
            <w:r>
              <w:t>Участковые  избир</w:t>
            </w:r>
            <w:r>
              <w:t>а</w:t>
            </w:r>
            <w:r>
              <w:t>тельные  комиссии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E16DC1">
            <w:pPr>
              <w:snapToGrid w:val="0"/>
            </w:pPr>
            <w:r>
              <w:t>Ч. 1 ст. 45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606FBD" w:rsidRDefault="002977DE" w:rsidP="0028460A">
            <w:pPr>
              <w:snapToGrid w:val="0"/>
            </w:pPr>
            <w:r>
              <w:t>Перечисление в доход местного бюджета денежных средств, оставшихся на спец</w:t>
            </w:r>
            <w:r>
              <w:t>и</w:t>
            </w:r>
            <w:r>
              <w:t>альных избирательных счетах избир</w:t>
            </w:r>
            <w:r>
              <w:t>а</w:t>
            </w:r>
            <w:r>
              <w:t>тельных фондов зарегистрированных кандид</w:t>
            </w:r>
            <w:r>
              <w:t>а</w:t>
            </w:r>
            <w:r>
              <w:t>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6F7898" w:rsidP="00845D2B">
            <w:pPr>
              <w:snapToGrid w:val="0"/>
              <w:jc w:val="both"/>
            </w:pPr>
            <w:r>
              <w:t>0</w:t>
            </w:r>
            <w:r w:rsidR="00370F93">
              <w:t>7</w:t>
            </w:r>
            <w:r>
              <w:t>.11.</w:t>
            </w:r>
            <w:r w:rsidR="00901B1C">
              <w:t>20</w:t>
            </w:r>
            <w:r w:rsidR="00845D2B"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43116B" w:rsidRDefault="002977DE" w:rsidP="0022098F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Филиал Сберегательн</w:t>
            </w:r>
            <w:r w:rsidRPr="0043116B">
              <w:t>о</w:t>
            </w:r>
            <w:r w:rsidRPr="0043116B">
              <w:t>го банка Ро</w:t>
            </w:r>
            <w:r w:rsidRPr="0043116B">
              <w:t>с</w:t>
            </w:r>
            <w:r w:rsidRPr="0043116B">
              <w:t>сии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22098F">
            <w:r>
              <w:t>Ч. 4 ст. 48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28460A">
            <w:r>
              <w:t>Предоставление в  представительный  орган  муниципального  образования  финансового отчета о поступлении и расходов</w:t>
            </w:r>
            <w:r>
              <w:t>а</w:t>
            </w:r>
            <w:r>
              <w:t>нии средств местного бюджета, выделе</w:t>
            </w:r>
            <w:r>
              <w:t>н</w:t>
            </w:r>
            <w:r>
              <w:t xml:space="preserve">ных на подготовку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 w:rsidP="00551509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60 дней со дня официальн</w:t>
            </w:r>
            <w:r>
              <w:t>о</w:t>
            </w:r>
            <w:r>
              <w:t>го опубликования да</w:t>
            </w:r>
            <w:r>
              <w:t>н</w:t>
            </w:r>
            <w:r>
              <w:t>ных о результатах выб</w:t>
            </w:r>
            <w:r>
              <w:t>о</w:t>
            </w:r>
            <w:r>
              <w:t>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43116B" w:rsidRDefault="002977DE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Территориальная изб</w:t>
            </w:r>
            <w:r w:rsidRPr="0043116B">
              <w:t>и</w:t>
            </w:r>
            <w:r w:rsidRPr="0043116B"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43116B" w:rsidRDefault="002977DE" w:rsidP="00B4471C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 w:rsidRPr="0043116B">
              <w:t>Ч. 2 ст. 45 Закона  Рязанской  обл</w:t>
            </w:r>
            <w:r w:rsidRPr="0043116B">
              <w:t>а</w:t>
            </w:r>
            <w:r w:rsidRPr="0043116B">
              <w:t>сти  №  64-ОЗ</w:t>
            </w:r>
          </w:p>
        </w:tc>
      </w:tr>
      <w:tr w:rsidR="002977DE">
        <w:trPr>
          <w:cantSplit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>
            <w:pPr>
              <w:pStyle w:val="1"/>
              <w:tabs>
                <w:tab w:val="left" w:pos="0"/>
              </w:tabs>
              <w:snapToGrid w:val="0"/>
            </w:pPr>
          </w:p>
          <w:p w:rsidR="002977DE" w:rsidRDefault="002977DE">
            <w:pPr>
              <w:pStyle w:val="1"/>
              <w:tabs>
                <w:tab w:val="left" w:pos="0"/>
              </w:tabs>
              <w:snapToGrid w:val="0"/>
            </w:pPr>
            <w:r>
              <w:t>ГОЛОСОВАНИЕ И ОПРЕДЕЛЕНИЕ РЕЗУЛЬТАТОВ  ВЫБОРОВ</w:t>
            </w:r>
          </w:p>
          <w:p w:rsidR="002977DE" w:rsidRPr="00FA2345" w:rsidRDefault="002977DE" w:rsidP="00FA2345"/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9D3" w:rsidRPr="000F420B" w:rsidRDefault="002977DE" w:rsidP="00991911">
            <w:pPr>
              <w:keepNext/>
              <w:keepLines/>
            </w:pPr>
            <w:r w:rsidRPr="000F420B">
              <w:t>Образование групп контроля за испол</w:t>
            </w:r>
            <w:r w:rsidRPr="000F420B">
              <w:t>ь</w:t>
            </w:r>
            <w:r w:rsidRPr="000F420B">
              <w:t>зованием ГАС «Выборы» либо отдел</w:t>
            </w:r>
            <w:r w:rsidRPr="000F420B">
              <w:t>ь</w:t>
            </w:r>
            <w:r w:rsidRPr="000F420B">
              <w:t>ных ее технических средств в территор</w:t>
            </w:r>
            <w:r w:rsidRPr="000F420B">
              <w:t>и</w:t>
            </w:r>
            <w:r w:rsidRPr="000F420B">
              <w:t xml:space="preserve">альной избирательной </w:t>
            </w:r>
            <w:r w:rsidRPr="000F420B">
              <w:lastRenderedPageBreak/>
              <w:t>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0F420B" w:rsidRDefault="002977DE" w:rsidP="00C70262">
            <w:pPr>
              <w:keepNext/>
              <w:keepLines/>
            </w:pPr>
            <w:r w:rsidRPr="000F420B">
              <w:lastRenderedPageBreak/>
              <w:t xml:space="preserve">Не позднее </w:t>
            </w:r>
          </w:p>
          <w:p w:rsidR="002977DE" w:rsidRPr="000F420B" w:rsidRDefault="00370F93" w:rsidP="00845D2B">
            <w:pPr>
              <w:keepNext/>
              <w:keepLines/>
            </w:pPr>
            <w:r>
              <w:t>8</w:t>
            </w:r>
            <w:r w:rsidR="00D24777">
              <w:t>.08</w:t>
            </w:r>
            <w:r w:rsidR="002977DE">
              <w:t>.</w:t>
            </w:r>
            <w:r w:rsidR="00901B1C">
              <w:t>20</w:t>
            </w:r>
            <w:r w:rsidR="00845D2B"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0F420B" w:rsidRDefault="002977DE" w:rsidP="00C70262">
            <w:pPr>
              <w:keepNext/>
              <w:keepLines/>
            </w:pPr>
            <w:r w:rsidRPr="000F420B">
              <w:t>Территориальная изб</w:t>
            </w:r>
            <w:r w:rsidRPr="000F420B">
              <w:t>и</w:t>
            </w:r>
            <w:r w:rsidRPr="000F420B">
              <w:t xml:space="preserve">рательная комиссия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7739F4">
            <w:pPr>
              <w:snapToGrid w:val="0"/>
            </w:pPr>
            <w:r>
              <w:t>Ч. 3  ст. 61 Закона  Рязанской  о</w:t>
            </w:r>
            <w:r>
              <w:t>б</w:t>
            </w:r>
            <w:r>
              <w:t>ласти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0F420B" w:rsidRDefault="002977DE" w:rsidP="00C70262">
            <w:pPr>
              <w:keepNext/>
              <w:keepLines/>
            </w:pPr>
            <w:r>
              <w:t>Оборудование в помещении для голос</w:t>
            </w:r>
            <w:r>
              <w:t>о</w:t>
            </w:r>
            <w:r>
              <w:t>вания либо непосредственно перед ним информационного стенда для размещ</w:t>
            </w:r>
            <w:r>
              <w:t>е</w:t>
            </w:r>
            <w:r>
              <w:t>ния информации обо всех кандидатах, внесенных в избирательный бюллетень, образец заполнения избирательного бю</w:t>
            </w:r>
            <w:r>
              <w:t>л</w:t>
            </w:r>
            <w:r>
              <w:t>летеня без указаний фамилий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0F420B" w:rsidRDefault="002977DE" w:rsidP="00C70262">
            <w:pPr>
              <w:keepNext/>
              <w:keepLines/>
            </w:pPr>
            <w:r>
              <w:t>Незамедлительно после получения информац</w:t>
            </w:r>
            <w:r>
              <w:t>и</w:t>
            </w:r>
            <w:r>
              <w:t>онных плакатов от территориальной избир</w:t>
            </w:r>
            <w:r>
              <w:t>а</w:t>
            </w:r>
            <w:r>
              <w:t>тельной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0F420B" w:rsidRDefault="006246B8" w:rsidP="00C70262">
            <w:pPr>
              <w:keepNext/>
              <w:keepLines/>
            </w:pPr>
            <w:r>
              <w:t>Участковая</w:t>
            </w:r>
            <w:r w:rsidR="002977DE">
              <w:t xml:space="preserve"> избир</w:t>
            </w:r>
            <w:r w:rsidR="002977DE">
              <w:t>а</w:t>
            </w:r>
            <w:r w:rsidR="002977DE">
              <w:t>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7739F4">
            <w:pPr>
              <w:snapToGrid w:val="0"/>
            </w:pPr>
            <w:r>
              <w:t>Ч. 3 ст. 50 Закона  Рязанской  обл</w:t>
            </w:r>
            <w:r>
              <w:t>а</w:t>
            </w:r>
            <w:r>
              <w:t>сти  №  64-ОЗ</w:t>
            </w:r>
          </w:p>
        </w:tc>
      </w:tr>
      <w:tr w:rsidR="002977D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0F420B" w:rsidRDefault="002977DE" w:rsidP="00266B60">
            <w:pPr>
              <w:keepNext/>
              <w:keepLines/>
            </w:pPr>
            <w:r>
              <w:t>Определение избирательных участков, где в помещении для голос</w:t>
            </w:r>
            <w:r>
              <w:t>о</w:t>
            </w:r>
            <w:r>
              <w:t>вания либо непосредственно перед ним на информ</w:t>
            </w:r>
            <w:r>
              <w:t>а</w:t>
            </w:r>
            <w:r>
              <w:t>ционном стенде будет размещена инфо</w:t>
            </w:r>
            <w:r>
              <w:t>р</w:t>
            </w:r>
            <w:r>
              <w:t>мация обо всех кандидатах, внесе</w:t>
            </w:r>
            <w:r>
              <w:t>н</w:t>
            </w:r>
            <w:r>
              <w:t>ных в избирательный бюллетень, образец з</w:t>
            </w:r>
            <w:r>
              <w:t>а</w:t>
            </w:r>
            <w:r>
              <w:t>полнения избирательного бюллетеня, в</w:t>
            </w:r>
            <w:r>
              <w:t>ы</w:t>
            </w:r>
            <w:r>
              <w:t>полненная крупным шрифтом, и будут использоваться трафареты для самосто</w:t>
            </w:r>
            <w:r>
              <w:t>я</w:t>
            </w:r>
            <w:r>
              <w:t>тельного заполнения избирательных бюллетеней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0F420B" w:rsidRDefault="002977DE" w:rsidP="0002549D">
            <w:pPr>
              <w:keepNext/>
              <w:keepLines/>
            </w:pPr>
            <w:r>
              <w:t xml:space="preserve">Июль </w:t>
            </w:r>
            <w:r w:rsidR="0002549D"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0F420B" w:rsidRDefault="002977DE" w:rsidP="00C70262">
            <w:pPr>
              <w:keepNext/>
              <w:keepLines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Default="002977DE" w:rsidP="007739F4">
            <w:pPr>
              <w:snapToGrid w:val="0"/>
            </w:pPr>
            <w:r>
              <w:t>Ч. 8 ст. 50, ч. 3 ст. 51 Закона  Рязанской  обла</w:t>
            </w:r>
            <w:r>
              <w:t>с</w:t>
            </w:r>
            <w:r>
              <w:t>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Утверждение порядка изготовления и д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ставки избирательных бюллетеней, а также порядка осуществления контроля за их изготовлением и доста</w:t>
            </w:r>
            <w:r w:rsidRPr="00DE28B1">
              <w:rPr>
                <w:color w:val="000000"/>
              </w:rPr>
              <w:t>в</w:t>
            </w:r>
            <w:r w:rsidRPr="00DE28B1">
              <w:rPr>
                <w:color w:val="000000"/>
              </w:rPr>
              <w:t>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02549D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 xml:space="preserve">Не  позднее </w:t>
            </w:r>
            <w:r w:rsidR="00286AD9" w:rsidRPr="00DE28B1">
              <w:rPr>
                <w:color w:val="000000"/>
              </w:rPr>
              <w:t>18</w:t>
            </w:r>
            <w:r w:rsidR="00991911" w:rsidRPr="00DE28B1">
              <w:rPr>
                <w:color w:val="000000"/>
              </w:rPr>
              <w:t>.08.</w:t>
            </w:r>
            <w:r w:rsidR="0002549D">
              <w:rPr>
                <w:color w:val="000000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C70262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C70262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5  ст. 51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Определение количества избирател</w:t>
            </w:r>
            <w:r w:rsidRPr="00DE28B1">
              <w:rPr>
                <w:color w:val="000000"/>
              </w:rPr>
              <w:t>ь</w:t>
            </w:r>
            <w:r w:rsidRPr="00DE28B1">
              <w:rPr>
                <w:color w:val="000000"/>
              </w:rPr>
              <w:t>ных бюллетеней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02549D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 xml:space="preserve">Не  позднее </w:t>
            </w:r>
            <w:r w:rsidR="00A71329" w:rsidRPr="00DE28B1">
              <w:rPr>
                <w:color w:val="000000"/>
              </w:rPr>
              <w:t>1</w:t>
            </w:r>
            <w:r w:rsidR="00286AD9" w:rsidRPr="00DE28B1">
              <w:rPr>
                <w:color w:val="000000"/>
              </w:rPr>
              <w:t>8</w:t>
            </w:r>
            <w:r w:rsidR="00991911" w:rsidRPr="00DE28B1">
              <w:rPr>
                <w:color w:val="000000"/>
              </w:rPr>
              <w:t>.08.</w:t>
            </w:r>
            <w:r w:rsidR="00901B1C" w:rsidRPr="00DE28B1">
              <w:rPr>
                <w:color w:val="000000"/>
              </w:rPr>
              <w:t>20</w:t>
            </w:r>
            <w:r w:rsidR="0002549D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E16DC1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5  ст. 51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4F1A5F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Утверждение формы и текста избир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 xml:space="preserve">тельного бюллетеня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02549D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 xml:space="preserve">Не  позднее </w:t>
            </w:r>
            <w:r w:rsidR="00286AD9" w:rsidRPr="00DE28B1">
              <w:rPr>
                <w:color w:val="000000"/>
              </w:rPr>
              <w:t>18</w:t>
            </w:r>
            <w:r w:rsidR="00991911" w:rsidRPr="00DE28B1">
              <w:rPr>
                <w:color w:val="000000"/>
              </w:rPr>
              <w:t>.08.</w:t>
            </w:r>
            <w:r w:rsidR="00901B1C" w:rsidRPr="00DE28B1">
              <w:rPr>
                <w:color w:val="000000"/>
              </w:rPr>
              <w:t>20</w:t>
            </w:r>
            <w:r w:rsidR="0002549D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E16DC1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5 ст. 51 Закона  Рязанской  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Изготовление избирательных бюлл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теней для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02549D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Полиграфическая орг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низация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D41876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11  ст. 51 Закона  Рязанской  обла</w:t>
            </w:r>
            <w:r w:rsidRPr="00DE28B1">
              <w:rPr>
                <w:color w:val="000000"/>
              </w:rPr>
              <w:t>с</w:t>
            </w:r>
            <w:r w:rsidRPr="00DE28B1">
              <w:rPr>
                <w:color w:val="000000"/>
              </w:rPr>
              <w:t>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Принятие решения о месте и времени передачи избирательных бюллетеней чл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 xml:space="preserve">нам ТИК, уничтожения </w:t>
            </w:r>
            <w:r w:rsidRPr="00DE28B1">
              <w:rPr>
                <w:color w:val="000000"/>
              </w:rPr>
              <w:lastRenderedPageBreak/>
              <w:t>избирательных бюлл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 xml:space="preserve">теней </w:t>
            </w:r>
          </w:p>
          <w:p w:rsidR="002977DE" w:rsidRPr="00DE28B1" w:rsidRDefault="002977DE" w:rsidP="0016727F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lastRenderedPageBreak/>
              <w:t xml:space="preserve">Не позднее чем за два дня до получения избирательных </w:t>
            </w:r>
            <w:r w:rsidRPr="00DE28B1">
              <w:rPr>
                <w:color w:val="000000"/>
              </w:rPr>
              <w:lastRenderedPageBreak/>
              <w:t>бюлл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теней от полиграфической о</w:t>
            </w:r>
            <w:r w:rsidRPr="00DE28B1">
              <w:rPr>
                <w:color w:val="000000"/>
              </w:rPr>
              <w:t>р</w:t>
            </w:r>
            <w:r w:rsidRPr="00DE28B1">
              <w:rPr>
                <w:color w:val="000000"/>
              </w:rPr>
              <w:t>ганизации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lastRenderedPageBreak/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B4471C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11 ст. 51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Получение избирательных бюллетеней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02549D" w:rsidP="00286AD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 позднее чем за один день до первого дня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Участковая избир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B4471C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13 ст. 51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Утверждение форм протоколов ТИК и УИК и сводной таблицы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113F20">
            <w:pPr>
              <w:rPr>
                <w:b/>
                <w:bCs/>
                <w:color w:val="000000"/>
              </w:rPr>
            </w:pPr>
            <w:r w:rsidRPr="00DE28B1">
              <w:rPr>
                <w:color w:val="000000"/>
              </w:rPr>
              <w:t xml:space="preserve">Не  позднее </w:t>
            </w:r>
            <w:r w:rsidR="009051F2" w:rsidRPr="00DE28B1">
              <w:rPr>
                <w:color w:val="000000"/>
              </w:rPr>
              <w:t>1</w:t>
            </w:r>
            <w:r w:rsidR="00286AD9" w:rsidRPr="00DE28B1">
              <w:rPr>
                <w:color w:val="000000"/>
              </w:rPr>
              <w:t>8</w:t>
            </w:r>
            <w:r w:rsidR="009051F2" w:rsidRPr="00DE28B1">
              <w:rPr>
                <w:color w:val="000000"/>
              </w:rPr>
              <w:t>.08.</w:t>
            </w:r>
            <w:r w:rsidR="00901B1C" w:rsidRPr="00DE28B1">
              <w:rPr>
                <w:color w:val="000000"/>
              </w:rPr>
              <w:t>20</w:t>
            </w:r>
            <w:r w:rsidR="00113F20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DB19D0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Ст. 12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Оповещение избирателей о дне, вр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мени и месте голосования через средства ма</w:t>
            </w:r>
            <w:r w:rsidRPr="00DE28B1">
              <w:rPr>
                <w:color w:val="000000"/>
              </w:rPr>
              <w:t>с</w:t>
            </w:r>
            <w:r w:rsidRPr="00DE28B1">
              <w:rPr>
                <w:color w:val="000000"/>
              </w:rPr>
              <w:t>совой информации или иным способом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113F20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 xml:space="preserve">Не  позднее </w:t>
            </w:r>
            <w:r w:rsidR="009A165F" w:rsidRPr="00DE28B1">
              <w:rPr>
                <w:color w:val="000000"/>
              </w:rPr>
              <w:t>28</w:t>
            </w:r>
            <w:r w:rsidR="00AA1E5F" w:rsidRPr="00DE28B1">
              <w:rPr>
                <w:color w:val="000000"/>
              </w:rPr>
              <w:t>.08.</w:t>
            </w:r>
            <w:r w:rsidR="00901B1C" w:rsidRPr="00DE28B1">
              <w:rPr>
                <w:color w:val="000000"/>
              </w:rPr>
              <w:t>20</w:t>
            </w:r>
            <w:r w:rsidR="00113F20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C1612F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 у</w:t>
            </w:r>
            <w:r w:rsidR="002977DE" w:rsidRPr="00DE28B1">
              <w:rPr>
                <w:color w:val="000000"/>
              </w:rPr>
              <w:t>частков</w:t>
            </w:r>
            <w:r w:rsidRPr="00DE28B1">
              <w:rPr>
                <w:color w:val="000000"/>
              </w:rPr>
              <w:t>ые</w:t>
            </w:r>
            <w:r w:rsidR="002977DE" w:rsidRPr="00DE28B1">
              <w:rPr>
                <w:color w:val="000000"/>
              </w:rPr>
              <w:t xml:space="preserve"> избирательн</w:t>
            </w:r>
            <w:r w:rsidRPr="00DE28B1">
              <w:rPr>
                <w:color w:val="000000"/>
              </w:rPr>
              <w:t>ые</w:t>
            </w:r>
            <w:r w:rsidR="002977DE" w:rsidRPr="00DE28B1">
              <w:rPr>
                <w:color w:val="000000"/>
              </w:rPr>
              <w:t xml:space="preserve"> коми</w:t>
            </w:r>
            <w:r w:rsidR="002977DE" w:rsidRPr="00DE28B1">
              <w:rPr>
                <w:color w:val="000000"/>
              </w:rPr>
              <w:t>с</w:t>
            </w:r>
            <w:r w:rsidR="002977DE" w:rsidRPr="00DE28B1">
              <w:rPr>
                <w:color w:val="000000"/>
              </w:rPr>
              <w:t>си</w:t>
            </w:r>
            <w:r w:rsidRPr="00DE28B1">
              <w:rPr>
                <w:color w:val="000000"/>
              </w:rPr>
              <w:t>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7F14EE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 ст. 52 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A6099A" w:rsidRDefault="002977DE" w:rsidP="0028460A">
            <w:pPr>
              <w:jc w:val="both"/>
              <w:rPr>
                <w:color w:val="000000"/>
              </w:rPr>
            </w:pPr>
            <w:r w:rsidRPr="00A6099A">
              <w:rPr>
                <w:color w:val="000000"/>
              </w:rPr>
              <w:t>Направление избирателям приглаш</w:t>
            </w:r>
            <w:r w:rsidRPr="00A6099A">
              <w:rPr>
                <w:color w:val="000000"/>
              </w:rPr>
              <w:t>е</w:t>
            </w:r>
            <w:r w:rsidRPr="00A6099A">
              <w:rPr>
                <w:color w:val="000000"/>
              </w:rPr>
              <w:t>ний для участия в выборах</w:t>
            </w:r>
          </w:p>
          <w:p w:rsidR="00F619D3" w:rsidRPr="00A6099A" w:rsidRDefault="00F619D3" w:rsidP="0028460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A6099A" w:rsidRDefault="002977DE" w:rsidP="00290EFE">
            <w:pPr>
              <w:snapToGrid w:val="0"/>
              <w:rPr>
                <w:color w:val="000000"/>
              </w:rPr>
            </w:pPr>
            <w:r w:rsidRPr="00A6099A">
              <w:rPr>
                <w:color w:val="000000"/>
              </w:rPr>
              <w:t xml:space="preserve"> </w:t>
            </w:r>
            <w:r w:rsidR="00016919" w:rsidRPr="00A6099A">
              <w:rPr>
                <w:color w:val="000000"/>
              </w:rPr>
              <w:t>Не  позднее 2</w:t>
            </w:r>
            <w:r w:rsidR="009A165F" w:rsidRPr="00A6099A">
              <w:rPr>
                <w:color w:val="000000"/>
              </w:rPr>
              <w:t>8</w:t>
            </w:r>
            <w:r w:rsidR="00016919" w:rsidRPr="00A6099A">
              <w:rPr>
                <w:color w:val="000000"/>
              </w:rPr>
              <w:t>.08.</w:t>
            </w:r>
            <w:r w:rsidR="00901B1C" w:rsidRPr="00A6099A">
              <w:rPr>
                <w:color w:val="000000"/>
              </w:rPr>
              <w:t>20</w:t>
            </w:r>
            <w:r w:rsidR="00290EFE" w:rsidRPr="00A6099A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A6099A" w:rsidRDefault="002977DE" w:rsidP="0022098F">
            <w:pPr>
              <w:snapToGrid w:val="0"/>
              <w:rPr>
                <w:color w:val="000000"/>
              </w:rPr>
            </w:pPr>
            <w:r w:rsidRPr="00A6099A">
              <w:rPr>
                <w:color w:val="000000"/>
              </w:rPr>
              <w:t>Участковая избир</w:t>
            </w:r>
            <w:r w:rsidRPr="00A6099A">
              <w:rPr>
                <w:color w:val="000000"/>
              </w:rPr>
              <w:t>а</w:t>
            </w:r>
            <w:r w:rsidRPr="00A6099A">
              <w:rPr>
                <w:color w:val="000000"/>
              </w:rPr>
              <w:t>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A6099A" w:rsidRDefault="00266B60" w:rsidP="007F14EE">
            <w:pPr>
              <w:rPr>
                <w:color w:val="000000"/>
              </w:rPr>
            </w:pPr>
            <w:r w:rsidRPr="00A6099A">
              <w:rPr>
                <w:color w:val="000000"/>
              </w:rPr>
              <w:t>Ч. 1 ст. 52  Закона  Рязанской  о</w:t>
            </w:r>
            <w:r w:rsidRPr="00A6099A">
              <w:rPr>
                <w:color w:val="000000"/>
              </w:rPr>
              <w:t>б</w:t>
            </w:r>
            <w:r w:rsidRPr="00A6099A">
              <w:rPr>
                <w:color w:val="000000"/>
              </w:rPr>
              <w:t>ласти  №  64-ОЗ</w:t>
            </w:r>
          </w:p>
        </w:tc>
      </w:tr>
      <w:tr w:rsidR="002E3817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17" w:rsidRPr="00DE28B1" w:rsidRDefault="002E381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17" w:rsidRPr="00A6099A" w:rsidRDefault="002E3817" w:rsidP="00AE1A4B">
            <w:pPr>
              <w:jc w:val="both"/>
              <w:rPr>
                <w:color w:val="000000"/>
              </w:rPr>
            </w:pPr>
            <w:r w:rsidRPr="00A6099A">
              <w:rPr>
                <w:color w:val="000000"/>
              </w:rPr>
              <w:t>Оповещение избирателей о проведении досрочного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17" w:rsidRPr="00A6099A" w:rsidRDefault="002E3817" w:rsidP="00290EFE">
            <w:pPr>
              <w:snapToGrid w:val="0"/>
              <w:rPr>
                <w:color w:val="000000"/>
              </w:rPr>
            </w:pPr>
            <w:r w:rsidRPr="00A6099A">
              <w:rPr>
                <w:color w:val="000000"/>
              </w:rPr>
              <w:t>Не  позднее 2</w:t>
            </w:r>
            <w:r w:rsidR="009A165F" w:rsidRPr="00A6099A">
              <w:rPr>
                <w:color w:val="000000"/>
              </w:rPr>
              <w:t>8</w:t>
            </w:r>
            <w:r w:rsidRPr="00A6099A">
              <w:rPr>
                <w:color w:val="000000"/>
              </w:rPr>
              <w:t>.08.</w:t>
            </w:r>
            <w:r w:rsidR="00901B1C" w:rsidRPr="00A6099A">
              <w:rPr>
                <w:color w:val="000000"/>
              </w:rPr>
              <w:t>20</w:t>
            </w:r>
            <w:r w:rsidR="00290EFE" w:rsidRPr="00A6099A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17" w:rsidRPr="00A6099A" w:rsidRDefault="002E3817" w:rsidP="002B52D2">
            <w:pPr>
              <w:snapToGrid w:val="0"/>
              <w:rPr>
                <w:color w:val="000000"/>
              </w:rPr>
            </w:pPr>
            <w:r w:rsidRPr="00A6099A">
              <w:rPr>
                <w:color w:val="000000"/>
              </w:rPr>
              <w:t>Территориальная и участковые избирательные коми</w:t>
            </w:r>
            <w:r w:rsidRPr="00A6099A">
              <w:rPr>
                <w:color w:val="000000"/>
              </w:rPr>
              <w:t>с</w:t>
            </w:r>
            <w:r w:rsidRPr="00A6099A">
              <w:rPr>
                <w:color w:val="000000"/>
              </w:rPr>
              <w:t>сии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17" w:rsidRPr="00A6099A" w:rsidRDefault="002E3817" w:rsidP="002B52D2">
            <w:pPr>
              <w:rPr>
                <w:color w:val="000000"/>
              </w:rPr>
            </w:pPr>
            <w:r w:rsidRPr="00A6099A">
              <w:rPr>
                <w:color w:val="000000"/>
              </w:rPr>
              <w:t>Ч. 1 ст. 52  Закона  Рязанской  о</w:t>
            </w:r>
            <w:r w:rsidRPr="00A6099A">
              <w:rPr>
                <w:color w:val="000000"/>
              </w:rPr>
              <w:t>б</w:t>
            </w:r>
            <w:r w:rsidRPr="00A6099A">
              <w:rPr>
                <w:color w:val="000000"/>
              </w:rPr>
              <w:t>ласти  №  64-ОЗ</w:t>
            </w:r>
          </w:p>
        </w:tc>
      </w:tr>
      <w:tr w:rsidR="00016919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919" w:rsidRPr="00DE28B1" w:rsidRDefault="0001691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919" w:rsidRPr="00DE28B1" w:rsidRDefault="00016919" w:rsidP="00AE1A4B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Досрочное голосование в 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919" w:rsidRPr="00DE28B1" w:rsidRDefault="00016919" w:rsidP="00290EF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С 2</w:t>
            </w:r>
            <w:r w:rsidR="00315CFC" w:rsidRPr="00DE28B1">
              <w:rPr>
                <w:color w:val="000000"/>
              </w:rPr>
              <w:t>9</w:t>
            </w:r>
            <w:r w:rsidRPr="00DE28B1">
              <w:rPr>
                <w:color w:val="000000"/>
              </w:rPr>
              <w:t>.08</w:t>
            </w:r>
            <w:r w:rsidR="00290EFE">
              <w:rPr>
                <w:color w:val="000000"/>
              </w:rPr>
              <w:t>.2024</w:t>
            </w:r>
            <w:r w:rsidRPr="00DE28B1">
              <w:rPr>
                <w:color w:val="000000"/>
              </w:rPr>
              <w:t xml:space="preserve"> по 04.09.</w:t>
            </w:r>
            <w:r w:rsidR="00901B1C" w:rsidRPr="00DE28B1">
              <w:rPr>
                <w:color w:val="000000"/>
              </w:rPr>
              <w:t>20</w:t>
            </w:r>
            <w:r w:rsidR="00290EFE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19" w:rsidRPr="00DE28B1" w:rsidRDefault="00016919" w:rsidP="00AE1A4B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>рательная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19" w:rsidRPr="00DE28B1" w:rsidRDefault="00302641" w:rsidP="007F14EE">
            <w:pPr>
              <w:rPr>
                <w:color w:val="000000"/>
              </w:rPr>
            </w:pPr>
            <w:r w:rsidRPr="00DE28B1">
              <w:rPr>
                <w:color w:val="000000"/>
              </w:rPr>
              <w:t>Ч.1 ст.52.1.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016919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919" w:rsidRPr="00DE28B1" w:rsidRDefault="0001691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919" w:rsidRPr="00DE28B1" w:rsidRDefault="00016919" w:rsidP="00AE1A4B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Досрочное голосование в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919" w:rsidRPr="00DE28B1" w:rsidRDefault="009A165F" w:rsidP="00290EF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С 05.09</w:t>
            </w:r>
            <w:r w:rsidR="00290EFE">
              <w:rPr>
                <w:color w:val="000000"/>
              </w:rPr>
              <w:t>.2024</w:t>
            </w:r>
            <w:r w:rsidRPr="00DE28B1">
              <w:rPr>
                <w:color w:val="000000"/>
              </w:rPr>
              <w:t xml:space="preserve"> по 07</w:t>
            </w:r>
            <w:r w:rsidR="00016919" w:rsidRPr="00DE28B1">
              <w:rPr>
                <w:color w:val="000000"/>
              </w:rPr>
              <w:t>.09.</w:t>
            </w:r>
            <w:r w:rsidR="00901B1C" w:rsidRPr="00DE28B1">
              <w:rPr>
                <w:color w:val="000000"/>
              </w:rPr>
              <w:t>20</w:t>
            </w:r>
            <w:r w:rsidR="00290EFE">
              <w:rPr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19" w:rsidRPr="00DE28B1" w:rsidRDefault="00016919" w:rsidP="00AE1A4B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Участковая избир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19" w:rsidRPr="00DE28B1" w:rsidRDefault="00302641" w:rsidP="007F14EE">
            <w:pPr>
              <w:rPr>
                <w:color w:val="000000"/>
              </w:rPr>
            </w:pPr>
            <w:r w:rsidRPr="00DE28B1">
              <w:rPr>
                <w:color w:val="000000"/>
              </w:rPr>
              <w:t>Ч.1 ст.52.1.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Определение решением ТИК необходимого количества переносных ящ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>ков для обеспечения голосования вне помещения для голосования на избирательном учас</w:t>
            </w:r>
            <w:r w:rsidRPr="00DE28B1">
              <w:rPr>
                <w:color w:val="000000"/>
              </w:rPr>
              <w:t>т</w:t>
            </w:r>
            <w:r w:rsidRPr="00DE28B1">
              <w:rPr>
                <w:color w:val="000000"/>
              </w:rPr>
              <w:t xml:space="preserve">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90EFE">
            <w:pPr>
              <w:jc w:val="both"/>
              <w:rPr>
                <w:iCs/>
                <w:color w:val="000000"/>
              </w:rPr>
            </w:pPr>
            <w:r w:rsidRPr="00DE28B1">
              <w:rPr>
                <w:iCs/>
                <w:color w:val="000000"/>
              </w:rPr>
              <w:t xml:space="preserve">До </w:t>
            </w:r>
            <w:r w:rsidR="009A165F" w:rsidRPr="00DE28B1">
              <w:rPr>
                <w:iCs/>
                <w:color w:val="000000"/>
              </w:rPr>
              <w:t>28</w:t>
            </w:r>
            <w:r w:rsidR="00665CCF" w:rsidRPr="00DE28B1">
              <w:rPr>
                <w:iCs/>
                <w:color w:val="000000"/>
              </w:rPr>
              <w:t>.08.</w:t>
            </w:r>
            <w:r w:rsidR="00901B1C" w:rsidRPr="00DE28B1">
              <w:rPr>
                <w:iCs/>
                <w:color w:val="000000"/>
              </w:rPr>
              <w:t>20</w:t>
            </w:r>
            <w:r w:rsidR="00290EFE">
              <w:rPr>
                <w:iCs/>
                <w:color w:val="00000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>рательная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083C5C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 ст. 53 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871" w:rsidRPr="00DE28B1" w:rsidRDefault="002977DE" w:rsidP="0028460A">
            <w:pPr>
              <w:rPr>
                <w:color w:val="000000"/>
              </w:rPr>
            </w:pPr>
            <w:r w:rsidRPr="00DE28B1">
              <w:rPr>
                <w:color w:val="000000"/>
              </w:rPr>
              <w:t>Организация голосования избират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лей в день выборов (в помещении для голосования и вне помещения для г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лосования)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snapToGrid w:val="0"/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С 8 до 20 часов</w:t>
            </w:r>
          </w:p>
          <w:p w:rsidR="002977DE" w:rsidRPr="00DE28B1" w:rsidRDefault="009A165F" w:rsidP="0091798B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8</w:t>
            </w:r>
            <w:r w:rsidR="00EC70EE" w:rsidRPr="00DE28B1">
              <w:rPr>
                <w:color w:val="000000"/>
              </w:rPr>
              <w:t xml:space="preserve"> сентября </w:t>
            </w:r>
            <w:r w:rsidR="00901B1C" w:rsidRPr="00DE28B1">
              <w:rPr>
                <w:color w:val="000000"/>
              </w:rPr>
              <w:t>20</w:t>
            </w:r>
            <w:r w:rsidR="00290EFE">
              <w:rPr>
                <w:color w:val="000000"/>
              </w:rPr>
              <w:t>24</w:t>
            </w:r>
          </w:p>
          <w:p w:rsidR="002977DE" w:rsidRPr="00DE28B1" w:rsidRDefault="002977DE" w:rsidP="0091798B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Участковая избир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676BC6">
            <w:pPr>
              <w:rPr>
                <w:color w:val="000000"/>
              </w:rPr>
            </w:pPr>
            <w:r w:rsidRPr="00DE28B1">
              <w:rPr>
                <w:color w:val="000000"/>
              </w:rPr>
              <w:t>Ст. 52, 53 Закона  Рязанской  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0304C4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 xml:space="preserve">Подача письменного заявления или </w:t>
            </w:r>
            <w:r w:rsidRPr="00DE28B1">
              <w:rPr>
                <w:color w:val="000000"/>
              </w:rPr>
              <w:lastRenderedPageBreak/>
              <w:t>устного обращения, в том числе, п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данного при содействии других лиц о предоставлении возможности проголосовать вне помещения для голос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676BC6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lastRenderedPageBreak/>
              <w:t xml:space="preserve"> С </w:t>
            </w:r>
            <w:r w:rsidR="009A165F" w:rsidRPr="00DE28B1">
              <w:rPr>
                <w:color w:val="000000"/>
              </w:rPr>
              <w:t>28</w:t>
            </w:r>
            <w:r w:rsidR="00F57CDC" w:rsidRPr="00DE28B1">
              <w:rPr>
                <w:color w:val="000000"/>
              </w:rPr>
              <w:t xml:space="preserve"> августа</w:t>
            </w:r>
            <w:r w:rsidRPr="00DE28B1">
              <w:rPr>
                <w:color w:val="000000"/>
              </w:rPr>
              <w:t xml:space="preserve"> до 14 часов </w:t>
            </w:r>
            <w:r w:rsidRPr="00DE28B1">
              <w:rPr>
                <w:color w:val="000000"/>
              </w:rPr>
              <w:lastRenderedPageBreak/>
              <w:t xml:space="preserve">по местному времени </w:t>
            </w:r>
            <w:r w:rsidR="009A165F" w:rsidRPr="00DE28B1">
              <w:rPr>
                <w:color w:val="000000"/>
              </w:rPr>
              <w:t>8</w:t>
            </w:r>
            <w:r w:rsidRPr="00DE28B1">
              <w:rPr>
                <w:color w:val="000000"/>
              </w:rPr>
              <w:t xml:space="preserve"> се</w:t>
            </w:r>
            <w:r w:rsidRPr="00DE28B1">
              <w:rPr>
                <w:color w:val="000000"/>
              </w:rPr>
              <w:t>н</w:t>
            </w:r>
            <w:r w:rsidRPr="00DE28B1">
              <w:rPr>
                <w:color w:val="000000"/>
              </w:rPr>
              <w:t xml:space="preserve">тября </w:t>
            </w:r>
            <w:r w:rsidR="00290EFE">
              <w:rPr>
                <w:color w:val="000000"/>
              </w:rPr>
              <w:t>2024</w:t>
            </w:r>
            <w:r w:rsidRPr="00DE28B1">
              <w:rPr>
                <w:color w:val="000000"/>
              </w:rPr>
              <w:t xml:space="preserve"> г.</w:t>
            </w:r>
          </w:p>
          <w:p w:rsidR="002977DE" w:rsidRPr="00DE28B1" w:rsidRDefault="002977DE" w:rsidP="000304C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28460A">
            <w:pPr>
              <w:jc w:val="both"/>
              <w:rPr>
                <w:color w:val="000000"/>
                <w:szCs w:val="22"/>
              </w:rPr>
            </w:pPr>
            <w:r w:rsidRPr="00DE28B1">
              <w:rPr>
                <w:color w:val="000000"/>
                <w:szCs w:val="22"/>
              </w:rPr>
              <w:lastRenderedPageBreak/>
              <w:t xml:space="preserve">Избиратели, которые не </w:t>
            </w:r>
            <w:r w:rsidRPr="00DE28B1">
              <w:rPr>
                <w:color w:val="000000"/>
                <w:szCs w:val="22"/>
              </w:rPr>
              <w:lastRenderedPageBreak/>
              <w:t>могут по уважител</w:t>
            </w:r>
            <w:r w:rsidRPr="00DE28B1">
              <w:rPr>
                <w:color w:val="000000"/>
                <w:szCs w:val="22"/>
              </w:rPr>
              <w:t>ь</w:t>
            </w:r>
            <w:r w:rsidRPr="00DE28B1">
              <w:rPr>
                <w:color w:val="000000"/>
                <w:szCs w:val="22"/>
              </w:rPr>
              <w:t>ным причинам (по состоянию здоровья, инвалидности) самосто</w:t>
            </w:r>
            <w:r w:rsidRPr="00DE28B1">
              <w:rPr>
                <w:color w:val="000000"/>
                <w:szCs w:val="22"/>
              </w:rPr>
              <w:t>я</w:t>
            </w:r>
            <w:r w:rsidRPr="00DE28B1">
              <w:rPr>
                <w:color w:val="000000"/>
                <w:szCs w:val="22"/>
              </w:rPr>
              <w:t>тельно прибыть в п</w:t>
            </w:r>
            <w:r w:rsidRPr="00DE28B1">
              <w:rPr>
                <w:color w:val="000000"/>
                <w:szCs w:val="22"/>
              </w:rPr>
              <w:t>о</w:t>
            </w:r>
            <w:r w:rsidRPr="00DE28B1">
              <w:rPr>
                <w:color w:val="000000"/>
                <w:szCs w:val="22"/>
              </w:rPr>
              <w:t>мещение для голосов</w:t>
            </w:r>
            <w:r w:rsidRPr="00DE28B1">
              <w:rPr>
                <w:color w:val="000000"/>
                <w:szCs w:val="22"/>
              </w:rPr>
              <w:t>а</w:t>
            </w:r>
            <w:r w:rsidRPr="00DE28B1">
              <w:rPr>
                <w:color w:val="000000"/>
                <w:szCs w:val="22"/>
              </w:rPr>
              <w:t>ния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676BC6">
            <w:pPr>
              <w:rPr>
                <w:color w:val="000000"/>
              </w:rPr>
            </w:pPr>
            <w:r w:rsidRPr="00DE28B1">
              <w:rPr>
                <w:color w:val="000000"/>
              </w:rPr>
              <w:lastRenderedPageBreak/>
              <w:t xml:space="preserve">Ч. 2 ст. 53 Закона  Рязанской  </w:t>
            </w:r>
            <w:r w:rsidRPr="00DE28B1">
              <w:rPr>
                <w:color w:val="000000"/>
              </w:rPr>
              <w:lastRenderedPageBreak/>
              <w:t>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C70262">
            <w:pPr>
              <w:rPr>
                <w:color w:val="000000"/>
              </w:rPr>
            </w:pPr>
            <w:r w:rsidRPr="00F05A40">
              <w:rPr>
                <w:color w:val="000000"/>
              </w:rPr>
              <w:t>Подсчет голосов избирателей</w:t>
            </w:r>
          </w:p>
          <w:p w:rsidR="002977DE" w:rsidRPr="00DE28B1" w:rsidRDefault="002977DE" w:rsidP="00C70262">
            <w:pPr>
              <w:pStyle w:val="6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rPr>
                <w:color w:val="000000"/>
              </w:rPr>
            </w:pPr>
            <w:r w:rsidRPr="00DE28B1">
              <w:rPr>
                <w:color w:val="000000"/>
              </w:rPr>
              <w:t>Сразу после окончания голосования и проводи</w:t>
            </w:r>
            <w:r w:rsidRPr="00DE28B1">
              <w:rPr>
                <w:color w:val="000000"/>
              </w:rPr>
              <w:t>т</w:t>
            </w:r>
            <w:r w:rsidRPr="00DE28B1">
              <w:rPr>
                <w:color w:val="000000"/>
              </w:rPr>
              <w:t>ся без перерыва до уст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новления итогов голос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C70262">
            <w:pPr>
              <w:rPr>
                <w:color w:val="000000"/>
              </w:rPr>
            </w:pPr>
            <w:r w:rsidRPr="00DE28B1">
              <w:rPr>
                <w:color w:val="000000"/>
              </w:rPr>
              <w:t>Участковые избир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тельные комиссии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C70262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2 ст. 55 Закона  Рязанской  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C70262">
            <w:pPr>
              <w:rPr>
                <w:i/>
                <w:iCs/>
                <w:color w:val="000000"/>
              </w:rPr>
            </w:pPr>
            <w:r w:rsidRPr="00DE28B1">
              <w:rPr>
                <w:color w:val="000000"/>
              </w:rPr>
              <w:t>Подписание протокола участковой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>рательной комиссии об итогах голосов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C70262">
            <w:pPr>
              <w:rPr>
                <w:color w:val="000000"/>
              </w:rPr>
            </w:pPr>
            <w:r w:rsidRPr="00DE28B1">
              <w:rPr>
                <w:color w:val="000000"/>
              </w:rPr>
              <w:t>На итоговом заседании участковой избирательной к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миссии</w:t>
            </w:r>
          </w:p>
          <w:p w:rsidR="002977DE" w:rsidRPr="00DE28B1" w:rsidRDefault="002977DE" w:rsidP="00C70262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71" w:rsidRPr="00DE28B1" w:rsidRDefault="002977DE" w:rsidP="0028460A">
            <w:pPr>
              <w:rPr>
                <w:color w:val="000000"/>
              </w:rPr>
            </w:pPr>
            <w:r w:rsidRPr="00DE28B1">
              <w:rPr>
                <w:color w:val="000000"/>
              </w:rPr>
              <w:t>Члены участковой и</w:t>
            </w:r>
            <w:r w:rsidRPr="00DE28B1">
              <w:rPr>
                <w:color w:val="000000"/>
              </w:rPr>
              <w:t>з</w:t>
            </w:r>
            <w:r w:rsidRPr="00DE28B1">
              <w:rPr>
                <w:color w:val="000000"/>
              </w:rPr>
              <w:t>бирательной комиссии с правом решающего голоса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9B6DDC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26 ст. 55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rPr>
                <w:color w:val="000000"/>
              </w:rPr>
            </w:pPr>
            <w:r w:rsidRPr="00DE28B1">
              <w:rPr>
                <w:color w:val="000000"/>
              </w:rPr>
              <w:t>Выдача заверенных копий проток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лов участковой избирательной комиссии об итогах голосования лицам</w:t>
            </w:r>
            <w:r w:rsidRPr="00DE28B1">
              <w:rPr>
                <w:b/>
                <w:color w:val="000000"/>
              </w:rPr>
              <w:t xml:space="preserve">, </w:t>
            </w:r>
            <w:r w:rsidRPr="00DE28B1">
              <w:rPr>
                <w:color w:val="000000"/>
              </w:rPr>
              <w:t>присутств</w:t>
            </w:r>
            <w:r w:rsidRPr="00DE28B1">
              <w:rPr>
                <w:color w:val="000000"/>
              </w:rPr>
              <w:t>у</w:t>
            </w:r>
            <w:r w:rsidRPr="00DE28B1">
              <w:rPr>
                <w:color w:val="000000"/>
              </w:rPr>
              <w:t>ющим при голосовании,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C70262">
            <w:pPr>
              <w:rPr>
                <w:color w:val="000000"/>
              </w:rPr>
            </w:pPr>
            <w:r w:rsidRPr="00DE28B1">
              <w:rPr>
                <w:color w:val="000000"/>
              </w:rPr>
              <w:t>Незамедлительно после подписания протокола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C70262">
            <w:pPr>
              <w:rPr>
                <w:color w:val="000000"/>
              </w:rPr>
            </w:pPr>
            <w:r w:rsidRPr="00DE28B1">
              <w:rPr>
                <w:color w:val="000000"/>
              </w:rPr>
              <w:t>Участковая избир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тельная комиссия при обращении соотве</w:t>
            </w:r>
            <w:r w:rsidRPr="00DE28B1">
              <w:rPr>
                <w:color w:val="000000"/>
              </w:rPr>
              <w:t>т</w:t>
            </w:r>
            <w:r w:rsidRPr="00DE28B1">
              <w:rPr>
                <w:color w:val="000000"/>
              </w:rPr>
              <w:t>ствующих лиц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C70262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29 ст. 55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Установление результатов выборов, с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ставление протоколов и сводных таблиц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9A253C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После получения прот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колов УИК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B4471C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 ст. 56 Закона  Рязанской  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Извещение зарегистрированного канд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>дата, избранного главой муниципального образ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вания, о результатах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9A253C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Незамедлительно п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сле подписания пр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>токола о резул</w:t>
            </w:r>
            <w:r w:rsidRPr="00DE28B1">
              <w:rPr>
                <w:color w:val="000000"/>
              </w:rPr>
              <w:t>ь</w:t>
            </w:r>
            <w:r w:rsidRPr="00DE28B1">
              <w:rPr>
                <w:color w:val="000000"/>
              </w:rPr>
              <w:t>татах выборов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9A253C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1 ст. 59 Закона  Рязанской  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Представление в ТИК копии приказа об освобождении от обязанностей, несовм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стимых со статусом главы муниципал</w:t>
            </w:r>
            <w:r w:rsidRPr="00DE28B1">
              <w:rPr>
                <w:color w:val="000000"/>
              </w:rPr>
              <w:t>ь</w:t>
            </w:r>
            <w:r w:rsidRPr="00DE28B1">
              <w:rPr>
                <w:color w:val="000000"/>
              </w:rPr>
              <w:t>ного образования либо копии докуме</w:t>
            </w:r>
            <w:r w:rsidRPr="00DE28B1">
              <w:rPr>
                <w:color w:val="000000"/>
              </w:rPr>
              <w:t>н</w:t>
            </w:r>
            <w:r w:rsidRPr="00DE28B1">
              <w:rPr>
                <w:color w:val="000000"/>
              </w:rPr>
              <w:t>тов, удостоверяющих, что им в трехдне</w:t>
            </w:r>
            <w:r w:rsidRPr="00DE28B1">
              <w:rPr>
                <w:color w:val="000000"/>
              </w:rPr>
              <w:t>в</w:t>
            </w:r>
            <w:r w:rsidRPr="00DE28B1">
              <w:rPr>
                <w:color w:val="000000"/>
              </w:rPr>
              <w:t xml:space="preserve">ный срок было подано заявление </w:t>
            </w:r>
            <w:r w:rsidRPr="00DE28B1">
              <w:rPr>
                <w:color w:val="000000"/>
              </w:rPr>
              <w:lastRenderedPageBreak/>
              <w:t>об освобождении от таких обяза</w:t>
            </w:r>
            <w:r w:rsidRPr="00DE28B1">
              <w:rPr>
                <w:color w:val="000000"/>
              </w:rPr>
              <w:t>н</w:t>
            </w:r>
            <w:r w:rsidRPr="00DE28B1">
              <w:rPr>
                <w:color w:val="000000"/>
              </w:rPr>
              <w:t>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snapToGrid w:val="0"/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lastRenderedPageBreak/>
              <w:t>В пятидневный срок</w:t>
            </w:r>
            <w:r w:rsidRPr="00DE28B1">
              <w:rPr>
                <w:b/>
                <w:bCs/>
                <w:color w:val="000000"/>
              </w:rPr>
              <w:t xml:space="preserve"> </w:t>
            </w:r>
            <w:r w:rsidRPr="00DE28B1">
              <w:rPr>
                <w:color w:val="000000"/>
              </w:rPr>
              <w:t>после извещения о резул</w:t>
            </w:r>
            <w:r w:rsidRPr="00DE28B1">
              <w:rPr>
                <w:color w:val="000000"/>
              </w:rPr>
              <w:t>ь</w:t>
            </w:r>
            <w:r w:rsidRPr="00DE28B1">
              <w:rPr>
                <w:color w:val="000000"/>
              </w:rPr>
              <w:t>татах выборов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Зарегистрированный кандидат, избранный    главой муниципал</w:t>
            </w:r>
            <w:r w:rsidRPr="00DE28B1">
              <w:rPr>
                <w:color w:val="000000"/>
              </w:rPr>
              <w:t>ь</w:t>
            </w:r>
            <w:r w:rsidRPr="00DE28B1">
              <w:rPr>
                <w:color w:val="000000"/>
              </w:rPr>
              <w:t>ного образования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B4471C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1 ст. 59 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Направление общих данных о результ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 xml:space="preserve">тах выборов в СМИ </w:t>
            </w:r>
          </w:p>
          <w:p w:rsidR="002977DE" w:rsidRPr="00DE28B1" w:rsidRDefault="002977DE" w:rsidP="00BC277C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В течение одних суток после определения результ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тов выборов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BC277C">
            <w:pPr>
              <w:rPr>
                <w:color w:val="000000"/>
              </w:rPr>
            </w:pPr>
            <w:r w:rsidRPr="00DE28B1">
              <w:rPr>
                <w:color w:val="000000"/>
              </w:rPr>
              <w:t>Ч. 2 ст. 58 Закона  Рязанской  обл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сти  №  64-ОЗ</w:t>
            </w:r>
          </w:p>
          <w:p w:rsidR="002977DE" w:rsidRPr="00DE28B1" w:rsidRDefault="002977DE">
            <w:pPr>
              <w:snapToGrid w:val="0"/>
              <w:rPr>
                <w:color w:val="000000"/>
              </w:rPr>
            </w:pP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8460A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Официальное опубликование общих р</w:t>
            </w:r>
            <w:r w:rsidRPr="00DE28B1">
              <w:rPr>
                <w:color w:val="000000"/>
              </w:rPr>
              <w:t>е</w:t>
            </w:r>
            <w:r w:rsidRPr="00DE28B1">
              <w:rPr>
                <w:color w:val="000000"/>
              </w:rPr>
              <w:t>зультатов выборов, а также данных о числе голосов, полученных каждым из зарегистрир</w:t>
            </w:r>
            <w:r w:rsidRPr="00DE28B1">
              <w:rPr>
                <w:color w:val="000000"/>
              </w:rPr>
              <w:t>о</w:t>
            </w:r>
            <w:r w:rsidRPr="00DE28B1">
              <w:rPr>
                <w:color w:val="000000"/>
              </w:rPr>
              <w:t xml:space="preserve">ванных кандидатов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F05A40" w:rsidRDefault="002977DE" w:rsidP="009A165F">
            <w:pPr>
              <w:snapToGrid w:val="0"/>
              <w:jc w:val="both"/>
              <w:rPr>
                <w:color w:val="000000"/>
                <w:lang w:val="en-US"/>
              </w:rPr>
            </w:pPr>
            <w:r w:rsidRPr="00DE28B1">
              <w:rPr>
                <w:color w:val="000000"/>
              </w:rPr>
              <w:t xml:space="preserve">Не позднее </w:t>
            </w:r>
            <w:r w:rsidR="009A165F" w:rsidRPr="00DE28B1">
              <w:rPr>
                <w:color w:val="000000"/>
              </w:rPr>
              <w:t>8</w:t>
            </w:r>
            <w:r w:rsidR="00F95070" w:rsidRPr="00DE28B1">
              <w:rPr>
                <w:color w:val="000000"/>
              </w:rPr>
              <w:t>.10.</w:t>
            </w:r>
            <w:r w:rsidR="00F05A40">
              <w:rPr>
                <w:color w:val="000000"/>
              </w:rPr>
              <w:t>20</w:t>
            </w:r>
            <w:r w:rsidR="00F05A40">
              <w:rPr>
                <w:color w:val="000000"/>
                <w:lang w:val="en-US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7F14E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3  ст. 58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606FBD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Регистрация и выдача удостоверения об избрании главой муниципального обр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 xml:space="preserve">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C4871">
            <w:pPr>
              <w:snapToGrid w:val="0"/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После официального опубликования общих результатов выборов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 xml:space="preserve">рательная комиссия 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9A253C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Ч. 3  ст. 59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№  64-ОЗ</w:t>
            </w:r>
          </w:p>
        </w:tc>
      </w:tr>
      <w:tr w:rsidR="002977DE" w:rsidRPr="00DE28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DD0DF1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Хранение документов, связанных с по</w:t>
            </w:r>
            <w:r w:rsidRPr="00DE28B1">
              <w:rPr>
                <w:color w:val="000000"/>
              </w:rPr>
              <w:t>д</w:t>
            </w:r>
            <w:r w:rsidRPr="00DE28B1">
              <w:rPr>
                <w:color w:val="000000"/>
              </w:rPr>
              <w:t>готовкой и проведением выборов главы муниципального обр</w:t>
            </w:r>
            <w:r w:rsidRPr="00DE28B1">
              <w:rPr>
                <w:color w:val="000000"/>
              </w:rPr>
              <w:t>а</w:t>
            </w:r>
            <w:r w:rsidRPr="00DE28B1">
              <w:rPr>
                <w:color w:val="000000"/>
              </w:rPr>
              <w:t>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DE" w:rsidRPr="00DE28B1" w:rsidRDefault="002977DE" w:rsidP="002C4871">
            <w:pPr>
              <w:spacing w:line="260" w:lineRule="exact"/>
              <w:jc w:val="both"/>
              <w:rPr>
                <w:color w:val="000000"/>
                <w:spacing w:val="-4"/>
              </w:rPr>
            </w:pPr>
            <w:r w:rsidRPr="00DE28B1">
              <w:rPr>
                <w:color w:val="000000"/>
                <w:spacing w:val="-4"/>
              </w:rPr>
              <w:t>В соответствии с Поря</w:t>
            </w:r>
            <w:r w:rsidRPr="00DE28B1">
              <w:rPr>
                <w:color w:val="000000"/>
                <w:spacing w:val="-4"/>
              </w:rPr>
              <w:t>д</w:t>
            </w:r>
            <w:r w:rsidRPr="00DE28B1">
              <w:rPr>
                <w:color w:val="000000"/>
                <w:spacing w:val="-4"/>
              </w:rPr>
              <w:t>ком хранения и передачи в архи</w:t>
            </w:r>
            <w:r w:rsidRPr="00DE28B1">
              <w:rPr>
                <w:color w:val="000000"/>
                <w:spacing w:val="-4"/>
              </w:rPr>
              <w:softHyphen/>
              <w:t>вы документов, связанных с под</w:t>
            </w:r>
            <w:r w:rsidRPr="00DE28B1">
              <w:rPr>
                <w:color w:val="000000"/>
                <w:spacing w:val="-4"/>
              </w:rPr>
              <w:softHyphen/>
              <w:t>готовкой и прове</w:t>
            </w:r>
            <w:r w:rsidRPr="00DE28B1">
              <w:rPr>
                <w:color w:val="000000"/>
                <w:spacing w:val="-4"/>
              </w:rPr>
              <w:softHyphen/>
              <w:t xml:space="preserve">дением выборов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0304C4">
            <w:pPr>
              <w:jc w:val="both"/>
              <w:rPr>
                <w:color w:val="000000"/>
              </w:rPr>
            </w:pPr>
            <w:r w:rsidRPr="00DE28B1">
              <w:rPr>
                <w:color w:val="000000"/>
              </w:rPr>
              <w:t>Территориальная изб</w:t>
            </w:r>
            <w:r w:rsidRPr="00DE28B1">
              <w:rPr>
                <w:color w:val="000000"/>
              </w:rPr>
              <w:t>и</w:t>
            </w:r>
            <w:r w:rsidRPr="00DE28B1">
              <w:rPr>
                <w:color w:val="000000"/>
              </w:rPr>
              <w:t>рательная комиссия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DE" w:rsidRPr="00DE28B1" w:rsidRDefault="002977DE" w:rsidP="00DD0DF1">
            <w:pPr>
              <w:snapToGrid w:val="0"/>
              <w:rPr>
                <w:color w:val="000000"/>
              </w:rPr>
            </w:pPr>
            <w:r w:rsidRPr="00DE28B1">
              <w:rPr>
                <w:color w:val="000000"/>
              </w:rPr>
              <w:t>Ст. 60 Закона  Рязанской  о</w:t>
            </w:r>
            <w:r w:rsidRPr="00DE28B1">
              <w:rPr>
                <w:color w:val="000000"/>
              </w:rPr>
              <w:t>б</w:t>
            </w:r>
            <w:r w:rsidRPr="00DE28B1">
              <w:rPr>
                <w:color w:val="000000"/>
              </w:rPr>
              <w:t>ласти №  64-ОЗ</w:t>
            </w:r>
          </w:p>
        </w:tc>
      </w:tr>
    </w:tbl>
    <w:p w:rsidR="002D4D0C" w:rsidRPr="00DE28B1" w:rsidRDefault="00B709B4">
      <w:pPr>
        <w:rPr>
          <w:color w:val="000000"/>
          <w:sz w:val="28"/>
        </w:rPr>
      </w:pPr>
      <w:r w:rsidRPr="00DE28B1">
        <w:rPr>
          <w:color w:val="000000"/>
          <w:sz w:val="28"/>
        </w:rPr>
        <w:t xml:space="preserve"> </w:t>
      </w:r>
    </w:p>
    <w:sectPr w:rsidR="002D4D0C" w:rsidRPr="00DE28B1" w:rsidSect="00287A7F">
      <w:headerReference w:type="even" r:id="rId8"/>
      <w:headerReference w:type="default" r:id="rId9"/>
      <w:footnotePr>
        <w:pos w:val="beneathText"/>
      </w:footnotePr>
      <w:pgSz w:w="16837" w:h="11905" w:orient="landscape"/>
      <w:pgMar w:top="284" w:right="851" w:bottom="851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16" w:rsidRDefault="00A11116" w:rsidP="002F507E">
      <w:r>
        <w:separator/>
      </w:r>
    </w:p>
  </w:endnote>
  <w:endnote w:type="continuationSeparator" w:id="0">
    <w:p w:rsidR="00A11116" w:rsidRDefault="00A11116" w:rsidP="002F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16" w:rsidRDefault="00A11116" w:rsidP="002F507E">
      <w:r>
        <w:separator/>
      </w:r>
    </w:p>
  </w:footnote>
  <w:footnote w:type="continuationSeparator" w:id="0">
    <w:p w:rsidR="00A11116" w:rsidRDefault="00A11116" w:rsidP="002F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C" w:rsidRDefault="004E423C" w:rsidP="00CD6CC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423C" w:rsidRDefault="004E423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C" w:rsidRDefault="004E423C" w:rsidP="00CD6CC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4C20">
      <w:rPr>
        <w:rStyle w:val="a3"/>
        <w:noProof/>
      </w:rPr>
      <w:t>16</w:t>
    </w:r>
    <w:r>
      <w:rPr>
        <w:rStyle w:val="a3"/>
      </w:rPr>
      <w:fldChar w:fldCharType="end"/>
    </w:r>
  </w:p>
  <w:p w:rsidR="004E423C" w:rsidRDefault="004E423C">
    <w:pPr>
      <w:pStyle w:val="ac"/>
    </w:pPr>
  </w:p>
  <w:p w:rsidR="004E423C" w:rsidRDefault="004E423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35E48"/>
    <w:rsid w:val="00016919"/>
    <w:rsid w:val="0002042E"/>
    <w:rsid w:val="000226C1"/>
    <w:rsid w:val="000248D9"/>
    <w:rsid w:val="0002549D"/>
    <w:rsid w:val="000270DB"/>
    <w:rsid w:val="00027168"/>
    <w:rsid w:val="000304C4"/>
    <w:rsid w:val="000312D0"/>
    <w:rsid w:val="000440CC"/>
    <w:rsid w:val="00055650"/>
    <w:rsid w:val="000662EB"/>
    <w:rsid w:val="00075AF1"/>
    <w:rsid w:val="00083C5C"/>
    <w:rsid w:val="00085D23"/>
    <w:rsid w:val="00090BD1"/>
    <w:rsid w:val="00097CEA"/>
    <w:rsid w:val="000A7B81"/>
    <w:rsid w:val="000B18F7"/>
    <w:rsid w:val="000B7B26"/>
    <w:rsid w:val="000D61BC"/>
    <w:rsid w:val="000D67A9"/>
    <w:rsid w:val="000D68FC"/>
    <w:rsid w:val="000F420B"/>
    <w:rsid w:val="001025B6"/>
    <w:rsid w:val="00113F20"/>
    <w:rsid w:val="00141AF3"/>
    <w:rsid w:val="00152409"/>
    <w:rsid w:val="00160CA3"/>
    <w:rsid w:val="00162601"/>
    <w:rsid w:val="0016727F"/>
    <w:rsid w:val="0018515C"/>
    <w:rsid w:val="0018577D"/>
    <w:rsid w:val="00186A84"/>
    <w:rsid w:val="00192027"/>
    <w:rsid w:val="00197755"/>
    <w:rsid w:val="001A41E4"/>
    <w:rsid w:val="001C0037"/>
    <w:rsid w:val="001C31B0"/>
    <w:rsid w:val="001E677C"/>
    <w:rsid w:val="001F0EEA"/>
    <w:rsid w:val="001F37CC"/>
    <w:rsid w:val="001F74CB"/>
    <w:rsid w:val="0022098F"/>
    <w:rsid w:val="002305E8"/>
    <w:rsid w:val="002357AD"/>
    <w:rsid w:val="00235E48"/>
    <w:rsid w:val="002427DB"/>
    <w:rsid w:val="002643A4"/>
    <w:rsid w:val="00266B60"/>
    <w:rsid w:val="0027270B"/>
    <w:rsid w:val="0028444B"/>
    <w:rsid w:val="0028460A"/>
    <w:rsid w:val="00286AD9"/>
    <w:rsid w:val="00287A7F"/>
    <w:rsid w:val="00290EFE"/>
    <w:rsid w:val="00291CDE"/>
    <w:rsid w:val="00292BDA"/>
    <w:rsid w:val="002977DE"/>
    <w:rsid w:val="002A1DB2"/>
    <w:rsid w:val="002A4662"/>
    <w:rsid w:val="002B3D90"/>
    <w:rsid w:val="002B52D2"/>
    <w:rsid w:val="002C19A1"/>
    <w:rsid w:val="002C3E2F"/>
    <w:rsid w:val="002C4871"/>
    <w:rsid w:val="002D1DF8"/>
    <w:rsid w:val="002D37A0"/>
    <w:rsid w:val="002D4D0C"/>
    <w:rsid w:val="002D7227"/>
    <w:rsid w:val="002E2D8D"/>
    <w:rsid w:val="002E3817"/>
    <w:rsid w:val="002E5E8B"/>
    <w:rsid w:val="002F06A9"/>
    <w:rsid w:val="002F3C8B"/>
    <w:rsid w:val="002F4971"/>
    <w:rsid w:val="002F507E"/>
    <w:rsid w:val="00302641"/>
    <w:rsid w:val="00302B56"/>
    <w:rsid w:val="00315CFC"/>
    <w:rsid w:val="00331C02"/>
    <w:rsid w:val="0034436E"/>
    <w:rsid w:val="00344805"/>
    <w:rsid w:val="0036128E"/>
    <w:rsid w:val="0036325C"/>
    <w:rsid w:val="00370F93"/>
    <w:rsid w:val="0037207B"/>
    <w:rsid w:val="00384A56"/>
    <w:rsid w:val="00384C20"/>
    <w:rsid w:val="003870F6"/>
    <w:rsid w:val="00390942"/>
    <w:rsid w:val="003969A4"/>
    <w:rsid w:val="003A5D0C"/>
    <w:rsid w:val="003A638F"/>
    <w:rsid w:val="003B0CEC"/>
    <w:rsid w:val="003C0EEE"/>
    <w:rsid w:val="003C0F9B"/>
    <w:rsid w:val="003C1242"/>
    <w:rsid w:val="003E3268"/>
    <w:rsid w:val="003E35BB"/>
    <w:rsid w:val="003F143E"/>
    <w:rsid w:val="003F233D"/>
    <w:rsid w:val="00415C79"/>
    <w:rsid w:val="004160B8"/>
    <w:rsid w:val="004249F8"/>
    <w:rsid w:val="0043116B"/>
    <w:rsid w:val="00444AC9"/>
    <w:rsid w:val="00462E8F"/>
    <w:rsid w:val="00467915"/>
    <w:rsid w:val="00482B36"/>
    <w:rsid w:val="00483DF1"/>
    <w:rsid w:val="00492266"/>
    <w:rsid w:val="00496BF1"/>
    <w:rsid w:val="004C4B21"/>
    <w:rsid w:val="004C542B"/>
    <w:rsid w:val="004D7845"/>
    <w:rsid w:val="004D7A6A"/>
    <w:rsid w:val="004E423C"/>
    <w:rsid w:val="004E4AC6"/>
    <w:rsid w:val="004F1A5F"/>
    <w:rsid w:val="004F6308"/>
    <w:rsid w:val="004F6558"/>
    <w:rsid w:val="00506F70"/>
    <w:rsid w:val="00512D25"/>
    <w:rsid w:val="00532108"/>
    <w:rsid w:val="00551509"/>
    <w:rsid w:val="00557DED"/>
    <w:rsid w:val="005870CD"/>
    <w:rsid w:val="0059349D"/>
    <w:rsid w:val="005A0C72"/>
    <w:rsid w:val="005A1C5C"/>
    <w:rsid w:val="005A5373"/>
    <w:rsid w:val="005B4D5D"/>
    <w:rsid w:val="005C3153"/>
    <w:rsid w:val="005C58A2"/>
    <w:rsid w:val="005D4779"/>
    <w:rsid w:val="005E1A0B"/>
    <w:rsid w:val="005F154A"/>
    <w:rsid w:val="005F36EE"/>
    <w:rsid w:val="00604797"/>
    <w:rsid w:val="00606FBD"/>
    <w:rsid w:val="0061632C"/>
    <w:rsid w:val="006246B8"/>
    <w:rsid w:val="00627BD7"/>
    <w:rsid w:val="0064522B"/>
    <w:rsid w:val="0065107D"/>
    <w:rsid w:val="00653B93"/>
    <w:rsid w:val="00654CA0"/>
    <w:rsid w:val="00660635"/>
    <w:rsid w:val="00663747"/>
    <w:rsid w:val="00665671"/>
    <w:rsid w:val="00665CCF"/>
    <w:rsid w:val="0067334B"/>
    <w:rsid w:val="00673FCD"/>
    <w:rsid w:val="00676BC6"/>
    <w:rsid w:val="00683C1A"/>
    <w:rsid w:val="0069122B"/>
    <w:rsid w:val="0069151E"/>
    <w:rsid w:val="00697527"/>
    <w:rsid w:val="006A3C4C"/>
    <w:rsid w:val="006B3994"/>
    <w:rsid w:val="006C02BE"/>
    <w:rsid w:val="006C16F2"/>
    <w:rsid w:val="006D2B6D"/>
    <w:rsid w:val="006D3937"/>
    <w:rsid w:val="006F7898"/>
    <w:rsid w:val="0070625B"/>
    <w:rsid w:val="0071153D"/>
    <w:rsid w:val="007312FC"/>
    <w:rsid w:val="00743A04"/>
    <w:rsid w:val="00746E6C"/>
    <w:rsid w:val="00752CE3"/>
    <w:rsid w:val="0075354C"/>
    <w:rsid w:val="00764115"/>
    <w:rsid w:val="0076601B"/>
    <w:rsid w:val="00767B5A"/>
    <w:rsid w:val="00767DF8"/>
    <w:rsid w:val="0077347C"/>
    <w:rsid w:val="007739F4"/>
    <w:rsid w:val="00794BE5"/>
    <w:rsid w:val="007A1343"/>
    <w:rsid w:val="007C12EF"/>
    <w:rsid w:val="007E0EAB"/>
    <w:rsid w:val="007E779D"/>
    <w:rsid w:val="007F14EE"/>
    <w:rsid w:val="008010B8"/>
    <w:rsid w:val="00822B1B"/>
    <w:rsid w:val="0083678B"/>
    <w:rsid w:val="00843858"/>
    <w:rsid w:val="00845703"/>
    <w:rsid w:val="00845D2B"/>
    <w:rsid w:val="00870326"/>
    <w:rsid w:val="0087237F"/>
    <w:rsid w:val="00884F98"/>
    <w:rsid w:val="008954FD"/>
    <w:rsid w:val="008B5E8E"/>
    <w:rsid w:val="008B701C"/>
    <w:rsid w:val="008C440E"/>
    <w:rsid w:val="008C5167"/>
    <w:rsid w:val="008C63E2"/>
    <w:rsid w:val="008D15EB"/>
    <w:rsid w:val="008D66AC"/>
    <w:rsid w:val="008E1278"/>
    <w:rsid w:val="008E226B"/>
    <w:rsid w:val="008E2879"/>
    <w:rsid w:val="008E32EE"/>
    <w:rsid w:val="008E59A1"/>
    <w:rsid w:val="00901B1C"/>
    <w:rsid w:val="009051F2"/>
    <w:rsid w:val="00913D08"/>
    <w:rsid w:val="0091798B"/>
    <w:rsid w:val="00920775"/>
    <w:rsid w:val="00922D9B"/>
    <w:rsid w:val="0092739E"/>
    <w:rsid w:val="0093190B"/>
    <w:rsid w:val="00943A28"/>
    <w:rsid w:val="00952D94"/>
    <w:rsid w:val="00960967"/>
    <w:rsid w:val="00960D3C"/>
    <w:rsid w:val="00961CF4"/>
    <w:rsid w:val="00963F74"/>
    <w:rsid w:val="00964F33"/>
    <w:rsid w:val="009660F4"/>
    <w:rsid w:val="009707C7"/>
    <w:rsid w:val="00973106"/>
    <w:rsid w:val="00975838"/>
    <w:rsid w:val="00980638"/>
    <w:rsid w:val="00984013"/>
    <w:rsid w:val="00987C77"/>
    <w:rsid w:val="00991911"/>
    <w:rsid w:val="009A165F"/>
    <w:rsid w:val="009A253C"/>
    <w:rsid w:val="009B3D70"/>
    <w:rsid w:val="009B6DDC"/>
    <w:rsid w:val="009D3D74"/>
    <w:rsid w:val="009D56FE"/>
    <w:rsid w:val="009F22EF"/>
    <w:rsid w:val="009F31C3"/>
    <w:rsid w:val="009F6E7F"/>
    <w:rsid w:val="009F7179"/>
    <w:rsid w:val="00A00EEB"/>
    <w:rsid w:val="00A11116"/>
    <w:rsid w:val="00A11466"/>
    <w:rsid w:val="00A14047"/>
    <w:rsid w:val="00A30268"/>
    <w:rsid w:val="00A4177F"/>
    <w:rsid w:val="00A6099A"/>
    <w:rsid w:val="00A616E4"/>
    <w:rsid w:val="00A64529"/>
    <w:rsid w:val="00A71329"/>
    <w:rsid w:val="00A74032"/>
    <w:rsid w:val="00A83F10"/>
    <w:rsid w:val="00A91018"/>
    <w:rsid w:val="00AA1E5F"/>
    <w:rsid w:val="00AB74E3"/>
    <w:rsid w:val="00AC5806"/>
    <w:rsid w:val="00AE1A4B"/>
    <w:rsid w:val="00AE726A"/>
    <w:rsid w:val="00B14C4A"/>
    <w:rsid w:val="00B22E1E"/>
    <w:rsid w:val="00B26A32"/>
    <w:rsid w:val="00B35825"/>
    <w:rsid w:val="00B4471C"/>
    <w:rsid w:val="00B4551D"/>
    <w:rsid w:val="00B50D1E"/>
    <w:rsid w:val="00B516C2"/>
    <w:rsid w:val="00B5543C"/>
    <w:rsid w:val="00B63BA2"/>
    <w:rsid w:val="00B64C94"/>
    <w:rsid w:val="00B66E13"/>
    <w:rsid w:val="00B709B4"/>
    <w:rsid w:val="00B8138E"/>
    <w:rsid w:val="00B858E4"/>
    <w:rsid w:val="00B93B16"/>
    <w:rsid w:val="00B93B83"/>
    <w:rsid w:val="00BB54CD"/>
    <w:rsid w:val="00BC139D"/>
    <w:rsid w:val="00BC277C"/>
    <w:rsid w:val="00BC37DD"/>
    <w:rsid w:val="00BC44EC"/>
    <w:rsid w:val="00BD1D99"/>
    <w:rsid w:val="00BD43B2"/>
    <w:rsid w:val="00BE0679"/>
    <w:rsid w:val="00BE1489"/>
    <w:rsid w:val="00BE7700"/>
    <w:rsid w:val="00C03B3D"/>
    <w:rsid w:val="00C03E8E"/>
    <w:rsid w:val="00C11535"/>
    <w:rsid w:val="00C1612F"/>
    <w:rsid w:val="00C257BE"/>
    <w:rsid w:val="00C31B1A"/>
    <w:rsid w:val="00C31E95"/>
    <w:rsid w:val="00C4199B"/>
    <w:rsid w:val="00C663FD"/>
    <w:rsid w:val="00C70262"/>
    <w:rsid w:val="00C81625"/>
    <w:rsid w:val="00C8361E"/>
    <w:rsid w:val="00C9059D"/>
    <w:rsid w:val="00C92014"/>
    <w:rsid w:val="00C93B7C"/>
    <w:rsid w:val="00CA448E"/>
    <w:rsid w:val="00CA7670"/>
    <w:rsid w:val="00CC6351"/>
    <w:rsid w:val="00CC6BE1"/>
    <w:rsid w:val="00CC774D"/>
    <w:rsid w:val="00CD28D6"/>
    <w:rsid w:val="00CD31D7"/>
    <w:rsid w:val="00CD6CC5"/>
    <w:rsid w:val="00CE436D"/>
    <w:rsid w:val="00CF3D0F"/>
    <w:rsid w:val="00CF5446"/>
    <w:rsid w:val="00CF6C2A"/>
    <w:rsid w:val="00D06958"/>
    <w:rsid w:val="00D10E36"/>
    <w:rsid w:val="00D20B26"/>
    <w:rsid w:val="00D22A47"/>
    <w:rsid w:val="00D24777"/>
    <w:rsid w:val="00D307E0"/>
    <w:rsid w:val="00D37902"/>
    <w:rsid w:val="00D41876"/>
    <w:rsid w:val="00D721FE"/>
    <w:rsid w:val="00D8306F"/>
    <w:rsid w:val="00D873C6"/>
    <w:rsid w:val="00DB19D0"/>
    <w:rsid w:val="00DB26BA"/>
    <w:rsid w:val="00DC6278"/>
    <w:rsid w:val="00DD0DF1"/>
    <w:rsid w:val="00DD19DA"/>
    <w:rsid w:val="00DD44C4"/>
    <w:rsid w:val="00DE139F"/>
    <w:rsid w:val="00DE28B1"/>
    <w:rsid w:val="00DE405F"/>
    <w:rsid w:val="00DE43E7"/>
    <w:rsid w:val="00E00699"/>
    <w:rsid w:val="00E00779"/>
    <w:rsid w:val="00E11CB6"/>
    <w:rsid w:val="00E15189"/>
    <w:rsid w:val="00E15F56"/>
    <w:rsid w:val="00E16DC1"/>
    <w:rsid w:val="00E17194"/>
    <w:rsid w:val="00E24122"/>
    <w:rsid w:val="00E24E8D"/>
    <w:rsid w:val="00E273AD"/>
    <w:rsid w:val="00E43C93"/>
    <w:rsid w:val="00E450D0"/>
    <w:rsid w:val="00E4642F"/>
    <w:rsid w:val="00E54F7B"/>
    <w:rsid w:val="00E70862"/>
    <w:rsid w:val="00E7289A"/>
    <w:rsid w:val="00E74DAD"/>
    <w:rsid w:val="00E76BCB"/>
    <w:rsid w:val="00E81A23"/>
    <w:rsid w:val="00E870A6"/>
    <w:rsid w:val="00E872BE"/>
    <w:rsid w:val="00EA07BE"/>
    <w:rsid w:val="00EB2761"/>
    <w:rsid w:val="00EC0BA1"/>
    <w:rsid w:val="00EC3179"/>
    <w:rsid w:val="00EC70EE"/>
    <w:rsid w:val="00ED20D1"/>
    <w:rsid w:val="00ED2F52"/>
    <w:rsid w:val="00ED5DF8"/>
    <w:rsid w:val="00EF0D46"/>
    <w:rsid w:val="00EF33D5"/>
    <w:rsid w:val="00EF38BC"/>
    <w:rsid w:val="00F02562"/>
    <w:rsid w:val="00F039CB"/>
    <w:rsid w:val="00F05A40"/>
    <w:rsid w:val="00F133D0"/>
    <w:rsid w:val="00F16812"/>
    <w:rsid w:val="00F249DF"/>
    <w:rsid w:val="00F30592"/>
    <w:rsid w:val="00F41951"/>
    <w:rsid w:val="00F475E6"/>
    <w:rsid w:val="00F52F94"/>
    <w:rsid w:val="00F53767"/>
    <w:rsid w:val="00F55FD2"/>
    <w:rsid w:val="00F561FA"/>
    <w:rsid w:val="00F57CDC"/>
    <w:rsid w:val="00F619D3"/>
    <w:rsid w:val="00F66EAA"/>
    <w:rsid w:val="00F75E52"/>
    <w:rsid w:val="00F773D2"/>
    <w:rsid w:val="00F84015"/>
    <w:rsid w:val="00F842E6"/>
    <w:rsid w:val="00F865D7"/>
    <w:rsid w:val="00F91C84"/>
    <w:rsid w:val="00F93FD8"/>
    <w:rsid w:val="00F95070"/>
    <w:rsid w:val="00FA20F5"/>
    <w:rsid w:val="00FA2345"/>
    <w:rsid w:val="00FC7AD2"/>
    <w:rsid w:val="00FE4690"/>
    <w:rsid w:val="00FF18B1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9A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9F7179"/>
    <w:pPr>
      <w:keepNext/>
      <w:outlineLvl w:val="5"/>
    </w:pPr>
    <w:rPr>
      <w:i/>
      <w:iCs/>
      <w:szCs w:val="20"/>
      <w:lang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cs="Times New Roman"/>
      <w:b/>
      <w:sz w:val="24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9F7179"/>
    <w:rPr>
      <w:rFonts w:cs="Times New Roman"/>
      <w:i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lang w:eastAsia="ar-SA" w:bidi="ar-SA"/>
    </w:rPr>
  </w:style>
  <w:style w:type="paragraph" w:styleId="a7">
    <w:name w:val="List"/>
    <w:basedOn w:val="a5"/>
    <w:uiPriority w:val="99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uiPriority w:val="10"/>
    <w:qFormat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8"/>
    <w:uiPriority w:val="10"/>
    <w:locked/>
    <w:rPr>
      <w:rFonts w:ascii="Cambria" w:hAnsi="Cambria" w:cs="Times New Roman"/>
      <w:b/>
      <w:kern w:val="28"/>
      <w:sz w:val="32"/>
      <w:lang w:eastAsia="ar-SA" w:bidi="ar-SA"/>
    </w:rPr>
  </w:style>
  <w:style w:type="paragraph" w:styleId="a9">
    <w:name w:val="Subtitle"/>
    <w:basedOn w:val="a4"/>
    <w:next w:val="a5"/>
    <w:link w:val="ab"/>
    <w:uiPriority w:val="11"/>
    <w:qFormat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11"/>
    <w:locked/>
    <w:rPr>
      <w:rFonts w:ascii="Cambria" w:hAnsi="Cambria" w:cs="Times New Roman"/>
      <w:sz w:val="24"/>
      <w:lang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F507E"/>
    <w:rPr>
      <w:rFonts w:cs="Times New Roman"/>
      <w:sz w:val="24"/>
      <w:lang w:eastAsia="ar-SA" w:bidi="ar-SA"/>
    </w:rPr>
  </w:style>
  <w:style w:type="paragraph" w:customStyle="1" w:styleId="21">
    <w:name w:val="Основной текст 21"/>
    <w:basedOn w:val="a"/>
    <w:rPr>
      <w:b/>
      <w:bCs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semiHidden/>
    <w:unhideWhenUsed/>
    <w:rsid w:val="002F50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2F507E"/>
    <w:rPr>
      <w:rFonts w:cs="Times New Roman"/>
      <w:sz w:val="24"/>
      <w:lang w:eastAsia="ar-SA" w:bidi="ar-SA"/>
    </w:rPr>
  </w:style>
  <w:style w:type="paragraph" w:styleId="3">
    <w:name w:val="Body Text 3"/>
    <w:basedOn w:val="a"/>
    <w:link w:val="30"/>
    <w:uiPriority w:val="99"/>
    <w:semiHidden/>
    <w:rsid w:val="0065107D"/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5107D"/>
    <w:rPr>
      <w:rFonts w:cs="Times New Roman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746E6C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46E6C"/>
    <w:rPr>
      <w:rFonts w:ascii="Tahoma" w:hAnsi="Tahoma" w:cs="Times New Roman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38AF-7B54-4278-8297-A7BA555A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4393</Words>
  <Characters>25041</Characters>
  <Application>Microsoft Office Word</Application>
  <DocSecurity>0</DocSecurity>
  <Lines>208</Lines>
  <Paragraphs>58</Paragraphs>
  <ScaleCrop>false</ScaleCrop>
  <Company>Grizli777</Company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creator>Бирюкова</dc:creator>
  <cp:lastModifiedBy>admin</cp:lastModifiedBy>
  <cp:revision>2</cp:revision>
  <cp:lastPrinted>2024-06-17T05:22:00Z</cp:lastPrinted>
  <dcterms:created xsi:type="dcterms:W3CDTF">2024-06-21T08:31:00Z</dcterms:created>
  <dcterms:modified xsi:type="dcterms:W3CDTF">2024-06-21T08:31:00Z</dcterms:modified>
</cp:coreProperties>
</file>